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3D99" w:rsidRDefault="00633D99" w:rsidP="00633D99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633D99" w:rsidRDefault="00633D99" w:rsidP="00633D99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6E0652" w:rsidRDefault="00356572" w:rsidP="006E0652">
      <w:pPr>
        <w:pStyle w:val="Nadpis1"/>
      </w:pPr>
      <w:r>
        <w:t>19</w:t>
      </w:r>
      <w:r w:rsidR="0002174B">
        <w:t>/</w:t>
      </w:r>
      <w:r w:rsidR="00921F82">
        <w:t>8</w:t>
      </w:r>
      <w:r w:rsidR="006E0652">
        <w:t xml:space="preserve">  majetkové záležitosti</w:t>
      </w:r>
    </w:p>
    <w:p w:rsidR="006E0652" w:rsidRDefault="006E0652" w:rsidP="006E065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6E0652" w:rsidRDefault="006E0652" w:rsidP="006E065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majetkový</w:t>
      </w: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6E0652" w:rsidRDefault="006E0652" w:rsidP="006E0652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majetkové záležitosti</w:t>
      </w: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rPr>
          <w:u w:val="single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</w:pPr>
      <w:r>
        <w:t xml:space="preserve">K projednání v zastupitelstvu města dne </w:t>
      </w:r>
      <w:r w:rsidR="0002174B">
        <w:t>6</w:t>
      </w:r>
      <w:r w:rsidR="0096630D">
        <w:t xml:space="preserve">. </w:t>
      </w:r>
      <w:r w:rsidR="0002174B">
        <w:t>září</w:t>
      </w:r>
      <w:r>
        <w:t xml:space="preserve"> 2017</w:t>
      </w: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</w:pPr>
    </w:p>
    <w:p w:rsidR="006E0652" w:rsidRDefault="006E0652" w:rsidP="006E065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Jana Narovcová</w:t>
      </w:r>
    </w:p>
    <w:p w:rsidR="009E797C" w:rsidRPr="005E403C" w:rsidRDefault="006E0652" w:rsidP="00A31C18">
      <w:pPr>
        <w:widowControl w:val="0"/>
        <w:autoSpaceDE w:val="0"/>
        <w:autoSpaceDN w:val="0"/>
        <w:adjustRightInd w:val="0"/>
        <w:jc w:val="both"/>
        <w:sectPr w:rsidR="009E797C" w:rsidRPr="005E403C">
          <w:footerReference w:type="even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t xml:space="preserve">   </w:t>
      </w:r>
      <w:r>
        <w:tab/>
      </w:r>
      <w:r>
        <w:tab/>
        <w:t>vedoucí majetkového odboru</w:t>
      </w:r>
    </w:p>
    <w:p w:rsidR="00E40D2B" w:rsidRDefault="00F1175D" w:rsidP="00E40D2B">
      <w:pPr>
        <w:pStyle w:val="Nadpis2"/>
      </w:pPr>
      <w:r>
        <w:lastRenderedPageBreak/>
        <w:t>1</w:t>
      </w:r>
      <w:r w:rsidR="00E40D2B">
        <w:t xml:space="preserve">) Pan Miroslav </w:t>
      </w:r>
      <w:proofErr w:type="gramStart"/>
      <w:r w:rsidR="00E40D2B">
        <w:t>Kozák,– žádost</w:t>
      </w:r>
      <w:proofErr w:type="gramEnd"/>
      <w:r w:rsidR="00E40D2B">
        <w:t xml:space="preserve"> o prodej pozemku – vyhlášení záměru</w:t>
      </w:r>
    </w:p>
    <w:p w:rsidR="00E40D2B" w:rsidRDefault="00E40D2B" w:rsidP="00E40D2B"/>
    <w:p w:rsidR="00E40D2B" w:rsidRDefault="00E40D2B" w:rsidP="007C0EFC">
      <w:pPr>
        <w:pStyle w:val="Zkladntext23"/>
        <w:widowControl/>
        <w:overflowPunct/>
        <w:autoSpaceDE/>
        <w:rPr>
          <w:b w:val="0"/>
          <w:bCs/>
        </w:rPr>
      </w:pPr>
    </w:p>
    <w:p w:rsidR="00E40D2B" w:rsidRDefault="00E40D2B" w:rsidP="007C0EFC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E40D2B" w:rsidRDefault="00E40D2B" w:rsidP="007C0EFC">
      <w:pPr>
        <w:jc w:val="both"/>
        <w:rPr>
          <w:b/>
          <w:bCs/>
          <w:u w:val="single"/>
        </w:rPr>
      </w:pPr>
      <w:r>
        <w:t>Zastupitelstvo města po projednání</w:t>
      </w:r>
      <w:r>
        <w:rPr>
          <w:b/>
          <w:bCs/>
          <w:u w:val="single"/>
        </w:rPr>
        <w:t xml:space="preserve"> </w:t>
      </w:r>
    </w:p>
    <w:p w:rsidR="00E40D2B" w:rsidRDefault="00E40D2B" w:rsidP="007C0EFC">
      <w:pPr>
        <w:pStyle w:val="Nadpis3"/>
        <w:jc w:val="both"/>
        <w:rPr>
          <w:i/>
          <w:iCs/>
        </w:rPr>
      </w:pPr>
      <w:r>
        <w:t>Souhlasí</w:t>
      </w:r>
    </w:p>
    <w:p w:rsidR="00E40D2B" w:rsidRDefault="00E40D2B" w:rsidP="007C0EFC">
      <w:pPr>
        <w:jc w:val="both"/>
      </w:pPr>
      <w:r>
        <w:t xml:space="preserve">s vyhlášením záměru  na prodej části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615/12 v </w:t>
      </w:r>
      <w:proofErr w:type="spellStart"/>
      <w:r>
        <w:t>k.ú</w:t>
      </w:r>
      <w:proofErr w:type="spellEnd"/>
      <w:r>
        <w:t>. Nové  Strakonice o výměře cca 70 m</w:t>
      </w:r>
      <w:r>
        <w:rPr>
          <w:vertAlign w:val="superscript"/>
        </w:rPr>
        <w:t>2</w:t>
      </w:r>
      <w:r>
        <w:t xml:space="preserve">, s tím, že bude zachován vjezd do dvora o šířce  8 m.  </w:t>
      </w:r>
    </w:p>
    <w:p w:rsidR="00E40D2B" w:rsidRDefault="00E40D2B" w:rsidP="007C0EFC">
      <w:pPr>
        <w:jc w:val="both"/>
        <w:rPr>
          <w:vertAlign w:val="superscript"/>
        </w:rPr>
      </w:pPr>
      <w:r>
        <w:t xml:space="preserve">Přesná výměra prodávané části pozemku bude určena na základě geometrického plánu. </w:t>
      </w:r>
    </w:p>
    <w:p w:rsidR="00E40D2B" w:rsidRDefault="00E40D2B" w:rsidP="007C0EFC">
      <w:pPr>
        <w:jc w:val="both"/>
      </w:pPr>
    </w:p>
    <w:p w:rsidR="003B7D16" w:rsidRPr="006F3045" w:rsidRDefault="00F1175D" w:rsidP="003B7D16">
      <w:pPr>
        <w:pStyle w:val="Nadpis2"/>
      </w:pPr>
      <w:r>
        <w:t>2</w:t>
      </w:r>
      <w:r w:rsidR="003B7D16" w:rsidRPr="006F3045">
        <w:t xml:space="preserve">) Paní Iva </w:t>
      </w:r>
      <w:proofErr w:type="gramStart"/>
      <w:r w:rsidR="003B7D16" w:rsidRPr="006F3045">
        <w:t>Jáchymová,– žádost</w:t>
      </w:r>
      <w:proofErr w:type="gramEnd"/>
      <w:r w:rsidR="003B7D16" w:rsidRPr="006F3045">
        <w:t xml:space="preserve"> o prodej pozemku – vyhlášení záměru</w:t>
      </w:r>
    </w:p>
    <w:p w:rsidR="003B7D16" w:rsidRPr="006F3045" w:rsidRDefault="003B7D16" w:rsidP="003B7D16"/>
    <w:p w:rsidR="003B7D16" w:rsidRPr="006F3045" w:rsidRDefault="003B7D16" w:rsidP="007C0EFC">
      <w:pPr>
        <w:jc w:val="both"/>
        <w:rPr>
          <w:b/>
          <w:bCs/>
          <w:u w:val="single"/>
        </w:rPr>
      </w:pPr>
    </w:p>
    <w:p w:rsidR="003B7D16" w:rsidRPr="006F3045" w:rsidRDefault="003B7D16" w:rsidP="007C0EFC">
      <w:pPr>
        <w:jc w:val="both"/>
        <w:rPr>
          <w:b/>
          <w:bCs/>
          <w:u w:val="single"/>
        </w:rPr>
      </w:pPr>
      <w:r w:rsidRPr="006F3045">
        <w:rPr>
          <w:b/>
          <w:bCs/>
          <w:u w:val="single"/>
        </w:rPr>
        <w:t>Návrh usnesení:</w:t>
      </w:r>
    </w:p>
    <w:p w:rsidR="003B7D16" w:rsidRPr="006F3045" w:rsidRDefault="003B7D16" w:rsidP="007C0EFC">
      <w:pPr>
        <w:jc w:val="both"/>
      </w:pPr>
      <w:r>
        <w:t>Zastupitelstvo města po projednání</w:t>
      </w:r>
    </w:p>
    <w:p w:rsidR="003B7D16" w:rsidRPr="006F3045" w:rsidRDefault="003B7D16" w:rsidP="007C0EFC">
      <w:pPr>
        <w:pStyle w:val="Nadpis3"/>
        <w:jc w:val="both"/>
      </w:pPr>
      <w:r>
        <w:t>Souhlasí</w:t>
      </w:r>
    </w:p>
    <w:p w:rsidR="003B7D16" w:rsidRDefault="003B7D16" w:rsidP="007C0EFC">
      <w:pPr>
        <w:jc w:val="both"/>
      </w:pPr>
      <w:r w:rsidRPr="006F3045">
        <w:t xml:space="preserve">s vyhlášením záměru na prodej části pozemku </w:t>
      </w:r>
      <w:proofErr w:type="spellStart"/>
      <w:proofErr w:type="gramStart"/>
      <w:r w:rsidRPr="006F3045">
        <w:t>p.č</w:t>
      </w:r>
      <w:proofErr w:type="spellEnd"/>
      <w:r w:rsidRPr="006F3045">
        <w:t>.</w:t>
      </w:r>
      <w:proofErr w:type="gramEnd"/>
      <w:r w:rsidRPr="006F3045">
        <w:t xml:space="preserve"> 1330 o výměře cca 280 m</w:t>
      </w:r>
      <w:r w:rsidRPr="006F3045">
        <w:rPr>
          <w:vertAlign w:val="superscript"/>
        </w:rPr>
        <w:t>2</w:t>
      </w:r>
      <w:r w:rsidR="003B0268">
        <w:t xml:space="preserve"> v </w:t>
      </w:r>
      <w:proofErr w:type="spellStart"/>
      <w:r w:rsidR="003B0268">
        <w:t>k.ú</w:t>
      </w:r>
      <w:proofErr w:type="spellEnd"/>
      <w:r w:rsidR="003B0268">
        <w:t xml:space="preserve"> </w:t>
      </w:r>
      <w:proofErr w:type="spellStart"/>
      <w:r w:rsidR="003B0268">
        <w:t>Dražejov</w:t>
      </w:r>
      <w:proofErr w:type="spellEnd"/>
      <w:r w:rsidR="00B93E38">
        <w:t xml:space="preserve">  </w:t>
      </w:r>
      <w:r w:rsidR="003B0268">
        <w:t xml:space="preserve"> u Strakonic</w:t>
      </w:r>
      <w:r w:rsidR="003B0268">
        <w:rPr>
          <w:vertAlign w:val="superscript"/>
        </w:rPr>
        <w:t xml:space="preserve"> </w:t>
      </w:r>
      <w:r w:rsidRPr="006F3045">
        <w:t xml:space="preserve">. Přesná výměra pozemku bude určena na základě geometrického plánu. </w:t>
      </w:r>
    </w:p>
    <w:p w:rsidR="003B7D16" w:rsidRDefault="003B7D16" w:rsidP="007C0EFC">
      <w:pPr>
        <w:jc w:val="both"/>
      </w:pPr>
    </w:p>
    <w:p w:rsidR="00670780" w:rsidRDefault="00670780" w:rsidP="003B7D16">
      <w:pPr>
        <w:rPr>
          <w:i/>
        </w:rPr>
      </w:pPr>
    </w:p>
    <w:p w:rsidR="003B7D16" w:rsidRPr="006F3045" w:rsidRDefault="00F1175D" w:rsidP="003B7D16">
      <w:pPr>
        <w:pStyle w:val="Nadpis2"/>
      </w:pPr>
      <w:r>
        <w:t>3</w:t>
      </w:r>
      <w:r w:rsidR="003B7D16" w:rsidRPr="006F3045">
        <w:t xml:space="preserve">) Pan Petr Vlk, – žádost o prodej pozemku – vyhlášení záměru </w:t>
      </w:r>
    </w:p>
    <w:p w:rsidR="003B7D16" w:rsidRPr="006F3045" w:rsidRDefault="003B7D16" w:rsidP="003B7D16"/>
    <w:p w:rsidR="003B7D16" w:rsidRPr="006F3045" w:rsidRDefault="003B7D16" w:rsidP="007C0EFC">
      <w:pPr>
        <w:jc w:val="both"/>
        <w:rPr>
          <w:b/>
          <w:bCs/>
          <w:u w:val="single"/>
        </w:rPr>
      </w:pPr>
      <w:r w:rsidRPr="006F3045">
        <w:rPr>
          <w:b/>
          <w:bCs/>
          <w:u w:val="single"/>
        </w:rPr>
        <w:t>Návrh usnesení:</w:t>
      </w:r>
    </w:p>
    <w:p w:rsidR="003B7D16" w:rsidRPr="006F3045" w:rsidRDefault="003B7D16" w:rsidP="007C0EFC">
      <w:pPr>
        <w:jc w:val="both"/>
      </w:pPr>
      <w:r>
        <w:t>Zastupitelstvo města po projednání</w:t>
      </w:r>
    </w:p>
    <w:p w:rsidR="003B7D16" w:rsidRPr="006F3045" w:rsidRDefault="003B7D16" w:rsidP="007C0EFC">
      <w:pPr>
        <w:pStyle w:val="Nadpis3"/>
        <w:jc w:val="both"/>
      </w:pPr>
      <w:r>
        <w:t>I. Nesouhlasí</w:t>
      </w:r>
    </w:p>
    <w:p w:rsidR="003B7D16" w:rsidRPr="006F3045" w:rsidRDefault="003B7D16" w:rsidP="007C0EFC">
      <w:pPr>
        <w:jc w:val="both"/>
      </w:pPr>
      <w:r w:rsidRPr="006F3045">
        <w:t xml:space="preserve">s vyhlášením záměru na prodej části pozemku </w:t>
      </w:r>
      <w:proofErr w:type="spellStart"/>
      <w:proofErr w:type="gramStart"/>
      <w:r w:rsidRPr="006F3045">
        <w:t>p.č</w:t>
      </w:r>
      <w:proofErr w:type="spellEnd"/>
      <w:r w:rsidRPr="006F3045">
        <w:t>.</w:t>
      </w:r>
      <w:proofErr w:type="gramEnd"/>
      <w:r w:rsidRPr="006F3045">
        <w:t xml:space="preserve"> 1269/1 v </w:t>
      </w:r>
      <w:proofErr w:type="spellStart"/>
      <w:r w:rsidRPr="006F3045">
        <w:t>k.ú</w:t>
      </w:r>
      <w:proofErr w:type="spellEnd"/>
      <w:r w:rsidRPr="006F3045">
        <w:t xml:space="preserve">. </w:t>
      </w:r>
      <w:proofErr w:type="spellStart"/>
      <w:r w:rsidRPr="006F3045">
        <w:t>Dražejov</w:t>
      </w:r>
      <w:proofErr w:type="spellEnd"/>
      <w:r w:rsidRPr="006F3045">
        <w:t xml:space="preserve"> u Strakonic o výměře cca 77 m</w:t>
      </w:r>
      <w:r w:rsidRPr="006F3045">
        <w:rPr>
          <w:vertAlign w:val="superscript"/>
        </w:rPr>
        <w:t>2</w:t>
      </w:r>
      <w:r w:rsidRPr="006F3045">
        <w:t xml:space="preserve">, vzhledem k tomu, že předmětná část pozemku slouží široké veřejnosti jako přístup v dané lokalitě. </w:t>
      </w:r>
    </w:p>
    <w:p w:rsidR="003B7D16" w:rsidRPr="006F3045" w:rsidRDefault="003B7D16" w:rsidP="007C0EFC">
      <w:pPr>
        <w:pStyle w:val="Nadpis3"/>
        <w:jc w:val="both"/>
      </w:pPr>
      <w:r>
        <w:t>II. Souhlasí</w:t>
      </w:r>
    </w:p>
    <w:p w:rsidR="003B7D16" w:rsidRDefault="003B7D16" w:rsidP="007C0EFC">
      <w:pPr>
        <w:jc w:val="both"/>
      </w:pPr>
      <w:r w:rsidRPr="006F3045">
        <w:t>s vyřazením žadatele z evidence o prodej</w:t>
      </w:r>
      <w:r>
        <w:t xml:space="preserve"> </w:t>
      </w:r>
      <w:r w:rsidRPr="006F3045">
        <w:t xml:space="preserve">části pozemku </w:t>
      </w:r>
      <w:proofErr w:type="spellStart"/>
      <w:proofErr w:type="gramStart"/>
      <w:r w:rsidRPr="006F3045">
        <w:t>p.č</w:t>
      </w:r>
      <w:proofErr w:type="spellEnd"/>
      <w:r w:rsidRPr="006F3045">
        <w:t>.</w:t>
      </w:r>
      <w:proofErr w:type="gramEnd"/>
      <w:r w:rsidRPr="006F3045">
        <w:t xml:space="preserve"> 1269/1 v </w:t>
      </w:r>
      <w:proofErr w:type="spellStart"/>
      <w:r w:rsidRPr="006F3045">
        <w:t>k.ú</w:t>
      </w:r>
      <w:proofErr w:type="spellEnd"/>
      <w:r w:rsidRPr="006F3045">
        <w:t xml:space="preserve">. </w:t>
      </w:r>
      <w:proofErr w:type="spellStart"/>
      <w:r w:rsidRPr="006F3045">
        <w:t>Dražejov</w:t>
      </w:r>
      <w:proofErr w:type="spellEnd"/>
      <w:r w:rsidRPr="006F3045">
        <w:t xml:space="preserve"> </w:t>
      </w:r>
      <w:r w:rsidR="00B93E38">
        <w:t xml:space="preserve">                       </w:t>
      </w:r>
      <w:r w:rsidRPr="006F3045">
        <w:t xml:space="preserve">u Strakonic. </w:t>
      </w:r>
    </w:p>
    <w:p w:rsidR="003B7D16" w:rsidRDefault="003B7D16" w:rsidP="007C0EFC">
      <w:pPr>
        <w:jc w:val="both"/>
      </w:pPr>
    </w:p>
    <w:p w:rsidR="00670780" w:rsidRDefault="00670780" w:rsidP="003B7D16">
      <w:pPr>
        <w:rPr>
          <w:i/>
        </w:rPr>
      </w:pPr>
    </w:p>
    <w:p w:rsidR="008D0FB2" w:rsidRPr="006F3045" w:rsidRDefault="00F1175D" w:rsidP="008D0FB2">
      <w:pPr>
        <w:pStyle w:val="Nadpis2"/>
      </w:pPr>
      <w:r>
        <w:t>4</w:t>
      </w:r>
      <w:r w:rsidR="008D0FB2" w:rsidRPr="006F3045">
        <w:t xml:space="preserve">) Manželé Věra a Martin </w:t>
      </w:r>
      <w:proofErr w:type="spellStart"/>
      <w:proofErr w:type="gramStart"/>
      <w:r w:rsidR="008D0FB2" w:rsidRPr="006F3045">
        <w:t>Gebelovi</w:t>
      </w:r>
      <w:proofErr w:type="spellEnd"/>
      <w:r w:rsidR="008D0FB2" w:rsidRPr="006F3045">
        <w:t>,– žádost</w:t>
      </w:r>
      <w:proofErr w:type="gramEnd"/>
      <w:r w:rsidR="008D0FB2" w:rsidRPr="006F3045">
        <w:t xml:space="preserve"> </w:t>
      </w:r>
      <w:r w:rsidR="001C7EA4">
        <w:t xml:space="preserve">   </w:t>
      </w:r>
      <w:r w:rsidR="008D0FB2" w:rsidRPr="006F3045">
        <w:t xml:space="preserve">o prodej pozemku – vyhlášení záměru </w:t>
      </w:r>
    </w:p>
    <w:p w:rsidR="008D0FB2" w:rsidRPr="006F3045" w:rsidRDefault="008D0FB2" w:rsidP="008D0FB2"/>
    <w:p w:rsidR="008D0FB2" w:rsidRPr="006F3045" w:rsidRDefault="008D0FB2" w:rsidP="007C0EFC">
      <w:pPr>
        <w:jc w:val="both"/>
        <w:rPr>
          <w:b/>
          <w:bCs/>
          <w:u w:val="single"/>
        </w:rPr>
      </w:pPr>
      <w:r w:rsidRPr="006F3045">
        <w:rPr>
          <w:b/>
          <w:bCs/>
          <w:u w:val="single"/>
        </w:rPr>
        <w:t>Návrh usnesení:</w:t>
      </w:r>
    </w:p>
    <w:p w:rsidR="008D0FB2" w:rsidRPr="006F3045" w:rsidRDefault="008D0FB2" w:rsidP="007C0EFC">
      <w:pPr>
        <w:jc w:val="both"/>
      </w:pPr>
      <w:r>
        <w:t>Zastupitelstvo města po projednání</w:t>
      </w:r>
    </w:p>
    <w:p w:rsidR="008D0FB2" w:rsidRPr="006F3045" w:rsidRDefault="008D0FB2" w:rsidP="007C0EFC">
      <w:pPr>
        <w:pStyle w:val="Nadpis3"/>
        <w:jc w:val="both"/>
      </w:pPr>
      <w:r>
        <w:t>I. Souhlasí</w:t>
      </w:r>
    </w:p>
    <w:p w:rsidR="008D0FB2" w:rsidRPr="006F3045" w:rsidRDefault="008D0FB2" w:rsidP="007C0EFC">
      <w:pPr>
        <w:jc w:val="both"/>
      </w:pPr>
      <w:r w:rsidRPr="006F3045">
        <w:t xml:space="preserve">s vyhlášením záměru na prodej části pozemku  </w:t>
      </w:r>
      <w:proofErr w:type="spellStart"/>
      <w:r w:rsidRPr="006F3045">
        <w:t>p.č</w:t>
      </w:r>
      <w:proofErr w:type="spellEnd"/>
      <w:r w:rsidRPr="006F3045">
        <w:t>. 997/9 o výměře cca 110 m</w:t>
      </w:r>
      <w:r w:rsidRPr="006F3045">
        <w:rPr>
          <w:vertAlign w:val="superscript"/>
        </w:rPr>
        <w:t>2</w:t>
      </w:r>
      <w:r w:rsidRPr="006F3045">
        <w:t xml:space="preserve"> </w:t>
      </w:r>
      <w:r>
        <w:t>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</w:t>
      </w:r>
      <w:proofErr w:type="spellStart"/>
      <w:r>
        <w:t>Dražejov</w:t>
      </w:r>
      <w:proofErr w:type="spellEnd"/>
      <w:r>
        <w:t xml:space="preserve"> u Strakonic, </w:t>
      </w:r>
      <w:r w:rsidRPr="006F3045">
        <w:t xml:space="preserve">a to tak, aby došlo k ucelenému tvaru pozemku. Přesná výměra bude určena na základě geometrického plánu. </w:t>
      </w:r>
    </w:p>
    <w:p w:rsidR="008D0FB2" w:rsidRDefault="008D0FB2" w:rsidP="007C0EFC">
      <w:pPr>
        <w:jc w:val="both"/>
      </w:pPr>
    </w:p>
    <w:p w:rsidR="006A157D" w:rsidRDefault="006A157D" w:rsidP="003B7D16">
      <w:pPr>
        <w:rPr>
          <w:i/>
        </w:rPr>
      </w:pPr>
    </w:p>
    <w:p w:rsidR="00FA4487" w:rsidRPr="006F3045" w:rsidRDefault="00F1175D" w:rsidP="00FA4487">
      <w:pPr>
        <w:pStyle w:val="Nadpis2"/>
      </w:pPr>
      <w:r>
        <w:t>5</w:t>
      </w:r>
      <w:r w:rsidR="00FA4487" w:rsidRPr="006F3045">
        <w:t xml:space="preserve">) Manželé Irena a Drahoslav Sykovi, – žádost </w:t>
      </w:r>
      <w:r w:rsidR="00B93E38">
        <w:t xml:space="preserve"> </w:t>
      </w:r>
      <w:r w:rsidR="00FA4487" w:rsidRPr="006F3045">
        <w:t xml:space="preserve">o prodej pozemku – vyhlášení záměru </w:t>
      </w:r>
    </w:p>
    <w:p w:rsidR="00FA4487" w:rsidRPr="006F3045" w:rsidRDefault="00FA4487" w:rsidP="007C0EFC">
      <w:pPr>
        <w:jc w:val="both"/>
      </w:pPr>
    </w:p>
    <w:p w:rsidR="00FA4487" w:rsidRPr="006F3045" w:rsidRDefault="00FA4487" w:rsidP="007C0EFC">
      <w:pPr>
        <w:jc w:val="both"/>
        <w:rPr>
          <w:i/>
        </w:rPr>
      </w:pPr>
    </w:p>
    <w:p w:rsidR="00FA4487" w:rsidRPr="006F3045" w:rsidRDefault="00FA4487" w:rsidP="007C0EFC">
      <w:pPr>
        <w:jc w:val="both"/>
        <w:rPr>
          <w:b/>
          <w:bCs/>
          <w:u w:val="single"/>
        </w:rPr>
      </w:pPr>
      <w:r w:rsidRPr="006F3045">
        <w:rPr>
          <w:b/>
          <w:bCs/>
          <w:u w:val="single"/>
        </w:rPr>
        <w:t>Návrh usnesení:</w:t>
      </w:r>
    </w:p>
    <w:p w:rsidR="00FA4487" w:rsidRPr="006F3045" w:rsidRDefault="00FA4487" w:rsidP="007C0EFC">
      <w:pPr>
        <w:jc w:val="both"/>
      </w:pPr>
      <w:r>
        <w:lastRenderedPageBreak/>
        <w:t>Zastupitelstvo města po projednání</w:t>
      </w:r>
    </w:p>
    <w:p w:rsidR="00FA4487" w:rsidRPr="006F3045" w:rsidRDefault="00FA4487" w:rsidP="007C0EFC">
      <w:pPr>
        <w:pStyle w:val="Nadpis3"/>
        <w:jc w:val="both"/>
      </w:pPr>
      <w:r>
        <w:t>Souhlasí</w:t>
      </w:r>
    </w:p>
    <w:p w:rsidR="00E3307D" w:rsidRPr="001973A2" w:rsidRDefault="00E3307D" w:rsidP="00E3307D">
      <w:pPr>
        <w:jc w:val="both"/>
      </w:pPr>
      <w:r w:rsidRPr="001973A2">
        <w:t xml:space="preserve">s vyhlášením záměru na prodej části pozemku </w:t>
      </w:r>
      <w:proofErr w:type="spellStart"/>
      <w:proofErr w:type="gramStart"/>
      <w:r w:rsidRPr="001973A2">
        <w:t>p.č</w:t>
      </w:r>
      <w:proofErr w:type="spellEnd"/>
      <w:r w:rsidRPr="001973A2">
        <w:t>.</w:t>
      </w:r>
      <w:proofErr w:type="gramEnd"/>
      <w:r w:rsidRPr="001973A2">
        <w:t xml:space="preserve"> 746/7 a pozemku </w:t>
      </w:r>
      <w:proofErr w:type="spellStart"/>
      <w:r w:rsidRPr="001973A2">
        <w:t>p.č</w:t>
      </w:r>
      <w:proofErr w:type="spellEnd"/>
      <w:r w:rsidRPr="001973A2">
        <w:t>. 676/2 v </w:t>
      </w:r>
      <w:proofErr w:type="spellStart"/>
      <w:r w:rsidRPr="001973A2">
        <w:t>k.ú</w:t>
      </w:r>
      <w:proofErr w:type="spellEnd"/>
      <w:r w:rsidRPr="001973A2">
        <w:t>. Strakonice o výměře cca 100 m</w:t>
      </w:r>
      <w:r w:rsidRPr="001973A2">
        <w:rPr>
          <w:vertAlign w:val="superscript"/>
        </w:rPr>
        <w:t>2</w:t>
      </w:r>
      <w:r w:rsidRPr="001973A2">
        <w:t xml:space="preserve"> s tím, že přesná výměra bude určena na místě samém za přítomnosti pracovníků majetkového odboru a odboru dopravy. </w:t>
      </w:r>
      <w:r w:rsidR="00C555A3">
        <w:t>J</w:t>
      </w:r>
      <w:r w:rsidRPr="001973A2">
        <w:t>edná se o pozemky v blízkosti a pod stavbou garáže.</w:t>
      </w:r>
    </w:p>
    <w:p w:rsidR="00FA4487" w:rsidRPr="006F3045" w:rsidRDefault="00FA4487" w:rsidP="007C0EFC">
      <w:pPr>
        <w:jc w:val="both"/>
      </w:pPr>
      <w:r w:rsidRPr="006F3045">
        <w:t xml:space="preserve">Přesná výměra bude určena na základě geometrického plánu. </w:t>
      </w:r>
    </w:p>
    <w:p w:rsidR="00FA4487" w:rsidRDefault="00FA4487" w:rsidP="007C0EFC">
      <w:pPr>
        <w:jc w:val="both"/>
      </w:pPr>
    </w:p>
    <w:p w:rsidR="00670780" w:rsidRDefault="00670780" w:rsidP="00E40D2B"/>
    <w:p w:rsidR="000A7CF8" w:rsidRPr="006F3045" w:rsidRDefault="00F1175D" w:rsidP="000A7CF8">
      <w:pPr>
        <w:pStyle w:val="Nadpis2"/>
      </w:pPr>
      <w:r>
        <w:t>6</w:t>
      </w:r>
      <w:r w:rsidR="000A7CF8" w:rsidRPr="006F3045">
        <w:t xml:space="preserve">) Pan Jakub </w:t>
      </w:r>
      <w:proofErr w:type="gramStart"/>
      <w:r w:rsidR="000A7CF8" w:rsidRPr="006F3045">
        <w:t>Urban,</w:t>
      </w:r>
      <w:r w:rsidR="000A7CF8">
        <w:t>– žádost</w:t>
      </w:r>
      <w:proofErr w:type="gramEnd"/>
      <w:r w:rsidR="000A7CF8">
        <w:t xml:space="preserve"> o prodej pozemku </w:t>
      </w:r>
      <w:r w:rsidR="000A7CF8" w:rsidRPr="006F3045">
        <w:t>- vyhlášení záměru</w:t>
      </w:r>
    </w:p>
    <w:p w:rsidR="000A7CF8" w:rsidRPr="006F3045" w:rsidRDefault="000A7CF8" w:rsidP="000A7CF8"/>
    <w:p w:rsidR="000A7CF8" w:rsidRPr="006F3045" w:rsidRDefault="000A7CF8" w:rsidP="007C0EFC">
      <w:pPr>
        <w:jc w:val="both"/>
        <w:rPr>
          <w:b/>
          <w:bCs/>
          <w:u w:val="single"/>
        </w:rPr>
      </w:pPr>
      <w:r w:rsidRPr="006F3045">
        <w:rPr>
          <w:b/>
          <w:bCs/>
          <w:u w:val="single"/>
        </w:rPr>
        <w:t>Návrh usnesení:</w:t>
      </w:r>
    </w:p>
    <w:p w:rsidR="000A7CF8" w:rsidRPr="006F3045" w:rsidRDefault="000A7CF8" w:rsidP="007C0EFC">
      <w:pPr>
        <w:jc w:val="both"/>
      </w:pPr>
      <w:r>
        <w:t>Zastupitelstvo po projednání</w:t>
      </w:r>
    </w:p>
    <w:p w:rsidR="000A7CF8" w:rsidRPr="006F3045" w:rsidRDefault="000A7CF8" w:rsidP="007C0EFC">
      <w:pPr>
        <w:pStyle w:val="Nadpis3"/>
        <w:jc w:val="both"/>
      </w:pPr>
      <w:r>
        <w:t>I. Nesouhlasí</w:t>
      </w:r>
    </w:p>
    <w:p w:rsidR="000A7CF8" w:rsidRPr="006F3045" w:rsidRDefault="000A7CF8" w:rsidP="007C0EFC">
      <w:pPr>
        <w:jc w:val="both"/>
      </w:pPr>
      <w:r w:rsidRPr="006F3045">
        <w:t xml:space="preserve">s vyhlášením záměru na prodej části pozemku </w:t>
      </w:r>
      <w:proofErr w:type="spellStart"/>
      <w:proofErr w:type="gramStart"/>
      <w:r w:rsidRPr="006F3045">
        <w:t>p.č</w:t>
      </w:r>
      <w:proofErr w:type="spellEnd"/>
      <w:r w:rsidRPr="006F3045">
        <w:t>.</w:t>
      </w:r>
      <w:proofErr w:type="gramEnd"/>
      <w:r w:rsidRPr="006F3045">
        <w:t xml:space="preserve"> 35/2 v </w:t>
      </w:r>
      <w:proofErr w:type="spellStart"/>
      <w:r w:rsidRPr="006F3045">
        <w:t>k.ú</w:t>
      </w:r>
      <w:proofErr w:type="spellEnd"/>
      <w:r w:rsidRPr="006F3045">
        <w:t xml:space="preserve">. </w:t>
      </w:r>
      <w:proofErr w:type="spellStart"/>
      <w:r w:rsidRPr="006F3045">
        <w:t>Modlešovice</w:t>
      </w:r>
      <w:proofErr w:type="spellEnd"/>
      <w:r w:rsidRPr="006F3045">
        <w:t>, vzhledem k tomu, že na základě Smlouvy o bezúplatném převodu vlastnického práva k nemovitým věcem a</w:t>
      </w:r>
      <w:r>
        <w:t xml:space="preserve">           </w:t>
      </w:r>
      <w:r w:rsidRPr="006F3045">
        <w:t xml:space="preserve"> o zřízení věcného práva č. 2/CST/2015, jež se týká převodu předmětného </w:t>
      </w:r>
      <w:r>
        <w:t xml:space="preserve">pozemku, nelze </w:t>
      </w:r>
      <w:r w:rsidRPr="006F3045">
        <w:t xml:space="preserve">předmětnou část pozemku převádět na jinou osobu. </w:t>
      </w:r>
    </w:p>
    <w:p w:rsidR="000A7CF8" w:rsidRPr="006F3045" w:rsidRDefault="000A7CF8" w:rsidP="007C0EFC">
      <w:pPr>
        <w:pStyle w:val="Nadpis3"/>
        <w:jc w:val="both"/>
      </w:pPr>
      <w:r>
        <w:t>II. Souhlasí</w:t>
      </w:r>
    </w:p>
    <w:p w:rsidR="000A7CF8" w:rsidRDefault="000A7CF8" w:rsidP="007C0EFC">
      <w:pPr>
        <w:jc w:val="both"/>
      </w:pPr>
      <w:r w:rsidRPr="006F3045">
        <w:t xml:space="preserve">s vyřazením žadatele z evidence o prodej části pozemku </w:t>
      </w:r>
      <w:proofErr w:type="spellStart"/>
      <w:proofErr w:type="gramStart"/>
      <w:r w:rsidRPr="006F3045">
        <w:t>p.č</w:t>
      </w:r>
      <w:proofErr w:type="spellEnd"/>
      <w:r w:rsidRPr="006F3045">
        <w:t>.</w:t>
      </w:r>
      <w:proofErr w:type="gramEnd"/>
      <w:r w:rsidRPr="006F3045">
        <w:t xml:space="preserve"> 35/2 v </w:t>
      </w:r>
      <w:proofErr w:type="spellStart"/>
      <w:r w:rsidRPr="006F3045">
        <w:t>k.ú</w:t>
      </w:r>
      <w:proofErr w:type="spellEnd"/>
      <w:r w:rsidRPr="006F3045">
        <w:t xml:space="preserve">. </w:t>
      </w:r>
      <w:proofErr w:type="spellStart"/>
      <w:r w:rsidRPr="006F3045">
        <w:t>Modlešovice</w:t>
      </w:r>
      <w:proofErr w:type="spellEnd"/>
      <w:r w:rsidRPr="006F3045">
        <w:t xml:space="preserve">. </w:t>
      </w:r>
    </w:p>
    <w:p w:rsidR="000A7CF8" w:rsidRDefault="000A7CF8" w:rsidP="007C0EFC">
      <w:pPr>
        <w:jc w:val="both"/>
      </w:pPr>
    </w:p>
    <w:p w:rsidR="00FA4487" w:rsidRDefault="00FA4487" w:rsidP="00FA4487"/>
    <w:p w:rsidR="00DA61AB" w:rsidRPr="0043236F" w:rsidRDefault="00F1175D" w:rsidP="00DA61AB">
      <w:pPr>
        <w:pStyle w:val="Nadpis2"/>
      </w:pPr>
      <w:r>
        <w:t>7</w:t>
      </w:r>
      <w:r w:rsidR="00DA61AB" w:rsidRPr="0043236F">
        <w:t xml:space="preserve">) Pan Tomáš </w:t>
      </w:r>
      <w:proofErr w:type="gramStart"/>
      <w:r w:rsidR="00DA61AB" w:rsidRPr="0043236F">
        <w:t>Adamec,– žádost</w:t>
      </w:r>
      <w:proofErr w:type="gramEnd"/>
      <w:r w:rsidR="00DA61AB" w:rsidRPr="0043236F">
        <w:t xml:space="preserve"> o prodej pozemku – vyhlášení záměru </w:t>
      </w:r>
    </w:p>
    <w:p w:rsidR="00DA61AB" w:rsidRPr="0043236F" w:rsidRDefault="00DA61AB" w:rsidP="00DA61AB"/>
    <w:p w:rsidR="00DA61AB" w:rsidRDefault="00DA61AB" w:rsidP="007C0EFC">
      <w:pPr>
        <w:pStyle w:val="Zkladntext23"/>
        <w:widowControl/>
        <w:overflowPunct/>
        <w:autoSpaceDE/>
        <w:rPr>
          <w:b w:val="0"/>
          <w:bCs/>
        </w:rPr>
      </w:pPr>
    </w:p>
    <w:p w:rsidR="00DA61AB" w:rsidRDefault="00DA61AB" w:rsidP="007C0EFC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DA61AB" w:rsidRPr="00DD69D1" w:rsidRDefault="00DA61AB" w:rsidP="007C0EFC">
      <w:pPr>
        <w:jc w:val="both"/>
        <w:rPr>
          <w:b/>
          <w:bCs/>
          <w:u w:val="single"/>
        </w:rPr>
      </w:pPr>
      <w:r>
        <w:t>Zastupitelstvo města po projednání</w:t>
      </w:r>
      <w:r>
        <w:rPr>
          <w:b/>
          <w:bCs/>
          <w:u w:val="single"/>
        </w:rPr>
        <w:t xml:space="preserve"> </w:t>
      </w:r>
    </w:p>
    <w:p w:rsidR="00DA61AB" w:rsidRPr="0043236F" w:rsidRDefault="00DA61AB" w:rsidP="007C0EFC">
      <w:pPr>
        <w:pStyle w:val="Nadpis3"/>
        <w:jc w:val="both"/>
      </w:pPr>
      <w:r>
        <w:t>I. Souhlasí</w:t>
      </w:r>
    </w:p>
    <w:p w:rsidR="00DA61AB" w:rsidRPr="0043236F" w:rsidRDefault="00DA61AB" w:rsidP="007C0EFC">
      <w:pPr>
        <w:jc w:val="both"/>
        <w:rPr>
          <w:b/>
          <w:bCs/>
          <w:i/>
          <w:iCs/>
          <w:szCs w:val="26"/>
          <w:u w:val="single"/>
        </w:rPr>
      </w:pPr>
      <w:r w:rsidRPr="0043236F">
        <w:t>s vyhlášením záměru na prodej pozemku 186/2 o výměře 815 m</w:t>
      </w:r>
      <w:r w:rsidRPr="0043236F">
        <w:rPr>
          <w:vertAlign w:val="superscript"/>
        </w:rPr>
        <w:t>2</w:t>
      </w:r>
      <w:r w:rsidRPr="0043236F">
        <w:t xml:space="preserve"> v </w:t>
      </w:r>
      <w:proofErr w:type="spellStart"/>
      <w:proofErr w:type="gramStart"/>
      <w:r w:rsidRPr="0043236F">
        <w:t>k.ú</w:t>
      </w:r>
      <w:proofErr w:type="spellEnd"/>
      <w:r w:rsidRPr="0043236F">
        <w:t>.</w:t>
      </w:r>
      <w:proofErr w:type="gramEnd"/>
      <w:r w:rsidRPr="0043236F">
        <w:t xml:space="preserve"> Přední Ptákovice za účelem výstavby rodinné domu</w:t>
      </w:r>
      <w:r>
        <w:t>.</w:t>
      </w:r>
    </w:p>
    <w:p w:rsidR="00DA61AB" w:rsidRPr="0043236F" w:rsidRDefault="00DA61AB" w:rsidP="007C0EFC">
      <w:pPr>
        <w:pStyle w:val="Nadpis3"/>
        <w:jc w:val="both"/>
      </w:pPr>
      <w:r>
        <w:t>II. Nesouhlasí</w:t>
      </w:r>
    </w:p>
    <w:p w:rsidR="00DA61AB" w:rsidRPr="0043236F" w:rsidRDefault="00DA61AB" w:rsidP="007C0EFC">
      <w:pPr>
        <w:jc w:val="both"/>
      </w:pPr>
      <w:r w:rsidRPr="0043236F">
        <w:t xml:space="preserve">s vyhlášením záměru na prodej pozemku </w:t>
      </w:r>
      <w:proofErr w:type="spellStart"/>
      <w:proofErr w:type="gramStart"/>
      <w:r w:rsidRPr="0043236F">
        <w:t>p.č</w:t>
      </w:r>
      <w:proofErr w:type="spellEnd"/>
      <w:r w:rsidRPr="0043236F">
        <w:t>.</w:t>
      </w:r>
      <w:proofErr w:type="gramEnd"/>
      <w:r w:rsidRPr="0043236F">
        <w:t xml:space="preserve"> 181/2 o výměře 1042 m</w:t>
      </w:r>
      <w:r w:rsidRPr="0043236F">
        <w:rPr>
          <w:vertAlign w:val="superscript"/>
        </w:rPr>
        <w:t>2</w:t>
      </w:r>
      <w:r w:rsidRPr="0043236F">
        <w:t xml:space="preserve"> v </w:t>
      </w:r>
      <w:proofErr w:type="spellStart"/>
      <w:r w:rsidRPr="0043236F">
        <w:t>k.ú</w:t>
      </w:r>
      <w:proofErr w:type="spellEnd"/>
      <w:r w:rsidRPr="0043236F">
        <w:t xml:space="preserve">. Přední Ptákovice, vzhledem k tomu, že předmětný pozemek je součástí areálu bývalé základní školy </w:t>
      </w:r>
      <w:proofErr w:type="spellStart"/>
      <w:r w:rsidRPr="0043236F">
        <w:t>Podsrp</w:t>
      </w:r>
      <w:proofErr w:type="spellEnd"/>
      <w:r w:rsidRPr="0043236F">
        <w:t xml:space="preserve">. </w:t>
      </w:r>
    </w:p>
    <w:p w:rsidR="00DA61AB" w:rsidRPr="0043236F" w:rsidRDefault="00DA61AB" w:rsidP="007C0EFC">
      <w:pPr>
        <w:pStyle w:val="Nadpis3"/>
        <w:jc w:val="both"/>
      </w:pPr>
      <w:r>
        <w:t>III. Souhlasí</w:t>
      </w:r>
    </w:p>
    <w:p w:rsidR="00DA61AB" w:rsidRPr="0043236F" w:rsidRDefault="00DA61AB" w:rsidP="007C0EFC">
      <w:pPr>
        <w:jc w:val="both"/>
      </w:pPr>
      <w:r w:rsidRPr="0043236F">
        <w:t xml:space="preserve">s vyřazením žadatele z evidence o prodej pozemku </w:t>
      </w:r>
      <w:proofErr w:type="spellStart"/>
      <w:proofErr w:type="gramStart"/>
      <w:r w:rsidRPr="0043236F">
        <w:t>p.č</w:t>
      </w:r>
      <w:proofErr w:type="spellEnd"/>
      <w:r w:rsidRPr="0043236F">
        <w:t>.</w:t>
      </w:r>
      <w:proofErr w:type="gramEnd"/>
      <w:r w:rsidRPr="0043236F">
        <w:t xml:space="preserve"> 181/2 v </w:t>
      </w:r>
      <w:proofErr w:type="spellStart"/>
      <w:r w:rsidRPr="0043236F">
        <w:t>k.ú</w:t>
      </w:r>
      <w:proofErr w:type="spellEnd"/>
      <w:r w:rsidRPr="0043236F">
        <w:t xml:space="preserve">. Přední Ptákovice. </w:t>
      </w:r>
    </w:p>
    <w:p w:rsidR="00DA61AB" w:rsidRPr="0043236F" w:rsidRDefault="00DA61AB" w:rsidP="007C0EFC">
      <w:pPr>
        <w:jc w:val="both"/>
      </w:pPr>
    </w:p>
    <w:p w:rsidR="009C0A95" w:rsidRDefault="009C0A95" w:rsidP="00DA61AB"/>
    <w:p w:rsidR="009C0A95" w:rsidRPr="006118F3" w:rsidRDefault="00F1175D" w:rsidP="00DD69D1">
      <w:pPr>
        <w:pStyle w:val="Nadpis2"/>
      </w:pPr>
      <w:r>
        <w:t>8</w:t>
      </w:r>
      <w:r w:rsidR="009C0A95" w:rsidRPr="006118F3">
        <w:t xml:space="preserve">) Paní Marie Trojanová, předseda,  </w:t>
      </w:r>
      <w:r w:rsidR="009C0A95">
        <w:t xml:space="preserve">Společenství vlastníků </w:t>
      </w:r>
      <w:proofErr w:type="gramStart"/>
      <w:r w:rsidR="009C0A95">
        <w:t>jednotek , IČ</w:t>
      </w:r>
      <w:proofErr w:type="gramEnd"/>
      <w:r w:rsidR="009C0A95">
        <w:t xml:space="preserve"> 28086261</w:t>
      </w:r>
      <w:r w:rsidR="00E21FEB">
        <w:t xml:space="preserve"> </w:t>
      </w:r>
      <w:r w:rsidR="009C0A95" w:rsidRPr="006118F3">
        <w:t>– žádost o bezúplatný převod – vyhlášení záměru</w:t>
      </w:r>
    </w:p>
    <w:p w:rsidR="009C0A95" w:rsidRPr="006118F3" w:rsidRDefault="009C0A95" w:rsidP="009C0A95"/>
    <w:p w:rsidR="00DD69D1" w:rsidRDefault="00DD69D1" w:rsidP="007C0EFC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DD69D1" w:rsidRPr="00DD69D1" w:rsidRDefault="00DD69D1" w:rsidP="007C0EFC">
      <w:pPr>
        <w:jc w:val="both"/>
        <w:rPr>
          <w:b/>
          <w:bCs/>
          <w:u w:val="single"/>
        </w:rPr>
      </w:pPr>
      <w:r>
        <w:t>Zastupitelstvo města po projednání</w:t>
      </w:r>
      <w:r>
        <w:rPr>
          <w:b/>
          <w:bCs/>
          <w:u w:val="single"/>
        </w:rPr>
        <w:t xml:space="preserve"> </w:t>
      </w:r>
    </w:p>
    <w:p w:rsidR="009C0A95" w:rsidRPr="006118F3" w:rsidRDefault="00DD69D1" w:rsidP="007C0EFC">
      <w:pPr>
        <w:pStyle w:val="Nadpis3"/>
        <w:jc w:val="both"/>
      </w:pPr>
      <w:r>
        <w:t>Souhlasí</w:t>
      </w:r>
    </w:p>
    <w:p w:rsidR="009C0A95" w:rsidRPr="006118F3" w:rsidRDefault="009C0A95" w:rsidP="007C0EFC">
      <w:pPr>
        <w:jc w:val="both"/>
      </w:pPr>
      <w:r w:rsidRPr="006118F3">
        <w:t xml:space="preserve">s vyhlášením záměru na bezúplatný převod částí pozemku </w:t>
      </w:r>
      <w:proofErr w:type="spellStart"/>
      <w:proofErr w:type="gramStart"/>
      <w:r w:rsidRPr="006118F3">
        <w:t>p.č</w:t>
      </w:r>
      <w:proofErr w:type="spellEnd"/>
      <w:r w:rsidRPr="006118F3">
        <w:t>.</w:t>
      </w:r>
      <w:proofErr w:type="gramEnd"/>
      <w:r w:rsidRPr="006118F3">
        <w:t xml:space="preserve"> 682/2 o výměře cca 60 m</w:t>
      </w:r>
      <w:r w:rsidRPr="006118F3">
        <w:rPr>
          <w:vertAlign w:val="superscript"/>
        </w:rPr>
        <w:t>2</w:t>
      </w:r>
      <w:r w:rsidRPr="006118F3">
        <w:t>, jejichž součástí jsou stavby – sjezdy a zděné zábradlí – zídky, vše v </w:t>
      </w:r>
      <w:proofErr w:type="spellStart"/>
      <w:r w:rsidRPr="006118F3">
        <w:t>k.ú</w:t>
      </w:r>
      <w:proofErr w:type="spellEnd"/>
      <w:r w:rsidRPr="006118F3">
        <w:t xml:space="preserve">. Nové Strakonice. </w:t>
      </w:r>
    </w:p>
    <w:p w:rsidR="009C0A95" w:rsidRPr="006118F3" w:rsidRDefault="009C0A95" w:rsidP="007C0EFC">
      <w:pPr>
        <w:jc w:val="both"/>
      </w:pPr>
      <w:r w:rsidRPr="006118F3">
        <w:t xml:space="preserve">Přesná výměra pozemku  bude určena na základě geometrického plánu. </w:t>
      </w:r>
    </w:p>
    <w:p w:rsidR="009C0A95" w:rsidRPr="006118F3" w:rsidRDefault="009C0A95" w:rsidP="007C0EFC">
      <w:pPr>
        <w:jc w:val="both"/>
      </w:pPr>
      <w:r w:rsidRPr="006118F3">
        <w:t xml:space="preserve">Vzhledem k tomu, že předmětné nemovitosti slouží k bytovým jednotkám v domech čp. </w:t>
      </w:r>
      <w:r w:rsidRPr="006118F3">
        <w:rPr>
          <w:bCs/>
        </w:rPr>
        <w:t>39, 40, 41, 42, 43, 44, 60, 61 ulice Školní, Dukelská a Bezděkovská, Strakonice</w:t>
      </w:r>
      <w:r>
        <w:rPr>
          <w:bCs/>
        </w:rPr>
        <w:t xml:space="preserve">, </w:t>
      </w:r>
      <w:r w:rsidR="00ED61BB">
        <w:rPr>
          <w:bCs/>
        </w:rPr>
        <w:t xml:space="preserve">a jsou </w:t>
      </w:r>
      <w:r w:rsidR="00ED61BB" w:rsidRPr="006118F3">
        <w:t>v současné d</w:t>
      </w:r>
      <w:r w:rsidR="00ED61BB">
        <w:t xml:space="preserve">obě ve špatném technickém stavu, </w:t>
      </w:r>
      <w:r w:rsidRPr="006118F3">
        <w:rPr>
          <w:bCs/>
        </w:rPr>
        <w:t xml:space="preserve">dojde </w:t>
      </w:r>
      <w:r>
        <w:rPr>
          <w:bCs/>
        </w:rPr>
        <w:t xml:space="preserve">po </w:t>
      </w:r>
      <w:r w:rsidRPr="006118F3">
        <w:t>jejich převod</w:t>
      </w:r>
      <w:r>
        <w:t>u</w:t>
      </w:r>
      <w:r w:rsidRPr="006118F3">
        <w:t xml:space="preserve"> k údržbě a opra</w:t>
      </w:r>
      <w:r w:rsidR="004E7582">
        <w:t xml:space="preserve">vě, které provedou </w:t>
      </w:r>
      <w:proofErr w:type="gramStart"/>
      <w:r w:rsidR="004E7582">
        <w:t xml:space="preserve">vlastníci </w:t>
      </w:r>
      <w:proofErr w:type="spellStart"/>
      <w:r w:rsidR="004E7582">
        <w:t>b.j</w:t>
      </w:r>
      <w:proofErr w:type="spellEnd"/>
      <w:r w:rsidR="004E7582">
        <w:t>.</w:t>
      </w:r>
      <w:proofErr w:type="gramEnd"/>
    </w:p>
    <w:p w:rsidR="009C0A95" w:rsidRPr="006118F3" w:rsidRDefault="009C0A95" w:rsidP="007C0EFC">
      <w:pPr>
        <w:jc w:val="both"/>
      </w:pPr>
      <w:r w:rsidRPr="006118F3">
        <w:lastRenderedPageBreak/>
        <w:t xml:space="preserve">Náklady související s vyhotovením předmětné smlouvy bude hradit nabyvatel (geometrický plán, poplatek za vklad do katastru nemovitostí ...) </w:t>
      </w:r>
    </w:p>
    <w:p w:rsidR="009C0A95" w:rsidRPr="006118F3" w:rsidRDefault="009C0A95" w:rsidP="007C0EFC">
      <w:pPr>
        <w:jc w:val="both"/>
        <w:rPr>
          <w:i/>
        </w:rPr>
      </w:pPr>
    </w:p>
    <w:p w:rsidR="009C0A95" w:rsidRDefault="009C0A95" w:rsidP="009C0A95"/>
    <w:p w:rsidR="009C0A95" w:rsidRPr="006118F3" w:rsidRDefault="00F1175D" w:rsidP="00DD69D1">
      <w:pPr>
        <w:pStyle w:val="Nadpis2"/>
      </w:pPr>
      <w:r>
        <w:t>9</w:t>
      </w:r>
      <w:r w:rsidR="009C0A95" w:rsidRPr="006118F3">
        <w:t xml:space="preserve">) Pan MUDr. Michal </w:t>
      </w:r>
      <w:proofErr w:type="gramStart"/>
      <w:r w:rsidR="009C0A95" w:rsidRPr="006118F3">
        <w:t>Pelíšek,– žádost</w:t>
      </w:r>
      <w:proofErr w:type="gramEnd"/>
      <w:r w:rsidR="009C0A95" w:rsidRPr="006118F3">
        <w:t xml:space="preserve"> o prodej pozemku – vyhlášení záměru</w:t>
      </w:r>
    </w:p>
    <w:p w:rsidR="009C0A95" w:rsidRPr="006118F3" w:rsidRDefault="009C0A95" w:rsidP="009C0A95"/>
    <w:p w:rsidR="00DD69D1" w:rsidRDefault="00DD69D1" w:rsidP="007C0EFC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DD69D1" w:rsidRPr="00DD69D1" w:rsidRDefault="00DD69D1" w:rsidP="007C0EFC">
      <w:pPr>
        <w:jc w:val="both"/>
        <w:rPr>
          <w:b/>
          <w:bCs/>
          <w:u w:val="single"/>
        </w:rPr>
      </w:pPr>
      <w:r>
        <w:t>Zastupitelstvo města po projednání</w:t>
      </w:r>
      <w:r>
        <w:rPr>
          <w:b/>
          <w:bCs/>
          <w:u w:val="single"/>
        </w:rPr>
        <w:t xml:space="preserve"> </w:t>
      </w:r>
    </w:p>
    <w:p w:rsidR="009C0A95" w:rsidRPr="006118F3" w:rsidRDefault="00DD69D1" w:rsidP="007C0EFC">
      <w:pPr>
        <w:pStyle w:val="Nadpis3"/>
        <w:jc w:val="both"/>
      </w:pPr>
      <w:r>
        <w:t>Souhlasí</w:t>
      </w:r>
    </w:p>
    <w:p w:rsidR="009C0A95" w:rsidRPr="006118F3" w:rsidRDefault="009C0A95" w:rsidP="007C0EFC">
      <w:pPr>
        <w:jc w:val="both"/>
      </w:pPr>
      <w:r w:rsidRPr="006118F3">
        <w:t xml:space="preserve">s vyhlášením záměru na prodej části pozemku </w:t>
      </w:r>
      <w:proofErr w:type="spellStart"/>
      <w:proofErr w:type="gramStart"/>
      <w:r w:rsidRPr="006118F3">
        <w:t>p.č</w:t>
      </w:r>
      <w:proofErr w:type="spellEnd"/>
      <w:r w:rsidRPr="006118F3">
        <w:t>.</w:t>
      </w:r>
      <w:proofErr w:type="gramEnd"/>
      <w:r w:rsidRPr="006118F3">
        <w:t xml:space="preserve"> 1371/135 a </w:t>
      </w:r>
      <w:proofErr w:type="spellStart"/>
      <w:r w:rsidRPr="006118F3">
        <w:t>p.č</w:t>
      </w:r>
      <w:proofErr w:type="spellEnd"/>
      <w:r w:rsidRPr="006118F3">
        <w:t>. 1371/64 vše v </w:t>
      </w:r>
      <w:proofErr w:type="spellStart"/>
      <w:r w:rsidRPr="006118F3">
        <w:t>k.ú</w:t>
      </w:r>
      <w:proofErr w:type="spellEnd"/>
      <w:r w:rsidRPr="006118F3">
        <w:t>. Strakonice</w:t>
      </w:r>
      <w:r w:rsidR="00236D78">
        <w:t>,</w:t>
      </w:r>
      <w:r w:rsidRPr="006118F3">
        <w:t xml:space="preserve"> s tím, že přibližná výměra pozemku </w:t>
      </w:r>
      <w:r>
        <w:t xml:space="preserve">cca 300 </w:t>
      </w:r>
      <w:r w:rsidRPr="007F653D">
        <w:t>m</w:t>
      </w:r>
      <w:r w:rsidRPr="007F653D">
        <w:rPr>
          <w:vertAlign w:val="superscript"/>
        </w:rPr>
        <w:t>2</w:t>
      </w:r>
      <w:r>
        <w:t xml:space="preserve"> </w:t>
      </w:r>
      <w:r w:rsidRPr="006118F3">
        <w:t>bude u</w:t>
      </w:r>
      <w:r>
        <w:t>přesněn</w:t>
      </w:r>
      <w:r w:rsidR="00236D78">
        <w:t>a</w:t>
      </w:r>
      <w:r w:rsidRPr="006118F3">
        <w:t xml:space="preserve"> na místě samém za účasti pracovníků majetkového odboru a odboru dopravy MěÚ Strakonice. </w:t>
      </w:r>
    </w:p>
    <w:p w:rsidR="009C0A95" w:rsidRDefault="009C0A95" w:rsidP="007C0EFC">
      <w:pPr>
        <w:jc w:val="both"/>
      </w:pPr>
      <w:r w:rsidRPr="006118F3">
        <w:t>Přesná výměra bude určena na základě geometrického plánu.</w:t>
      </w:r>
    </w:p>
    <w:p w:rsidR="009C0A95" w:rsidRDefault="009C0A95" w:rsidP="007C0EFC">
      <w:pPr>
        <w:jc w:val="both"/>
      </w:pPr>
    </w:p>
    <w:p w:rsidR="00C34761" w:rsidRDefault="00C34761" w:rsidP="007C0EFC">
      <w:pPr>
        <w:jc w:val="both"/>
      </w:pPr>
    </w:p>
    <w:p w:rsidR="005067C6" w:rsidRPr="00014554" w:rsidRDefault="005067C6" w:rsidP="005067C6">
      <w:pPr>
        <w:pStyle w:val="Nadpis2"/>
      </w:pPr>
      <w:r>
        <w:t>10</w:t>
      </w:r>
      <w:r w:rsidRPr="00014554">
        <w:t>) BNK, a.s., Volyňská 189, Strakonice IČ 260 25 639, DIČ CZ 260 25 639, zastoupená paní J. Hruškovou – žádost o prodej pozemku – vyhlášení záměru</w:t>
      </w:r>
    </w:p>
    <w:p w:rsidR="005067C6" w:rsidRPr="00014554" w:rsidRDefault="005067C6" w:rsidP="005067C6"/>
    <w:p w:rsidR="005067C6" w:rsidRDefault="005067C6" w:rsidP="005067C6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5067C6" w:rsidRPr="00DD69D1" w:rsidRDefault="005067C6" w:rsidP="005067C6">
      <w:pPr>
        <w:jc w:val="both"/>
        <w:rPr>
          <w:b/>
          <w:bCs/>
          <w:u w:val="single"/>
        </w:rPr>
      </w:pPr>
      <w:r>
        <w:t>Zastupitelstvo města po projednání</w:t>
      </w:r>
      <w:r>
        <w:rPr>
          <w:b/>
          <w:bCs/>
          <w:u w:val="single"/>
        </w:rPr>
        <w:t xml:space="preserve"> </w:t>
      </w:r>
    </w:p>
    <w:p w:rsidR="005067C6" w:rsidRPr="00014554" w:rsidRDefault="005067C6" w:rsidP="005067C6">
      <w:pPr>
        <w:pStyle w:val="Nadpis3"/>
      </w:pPr>
      <w:r>
        <w:t>I. Nesouhlasí</w:t>
      </w:r>
    </w:p>
    <w:p w:rsidR="005067C6" w:rsidRPr="00014554" w:rsidRDefault="005067C6" w:rsidP="005067C6">
      <w:pPr>
        <w:jc w:val="both"/>
      </w:pPr>
      <w:r w:rsidRPr="00014554">
        <w:t xml:space="preserve">s vyhlášením záměru na prodej části pozemku </w:t>
      </w:r>
      <w:proofErr w:type="spellStart"/>
      <w:proofErr w:type="gramStart"/>
      <w:r w:rsidRPr="00014554">
        <w:t>p.č</w:t>
      </w:r>
      <w:proofErr w:type="spellEnd"/>
      <w:r w:rsidRPr="00014554">
        <w:t>.</w:t>
      </w:r>
      <w:proofErr w:type="gramEnd"/>
      <w:r w:rsidRPr="00014554">
        <w:t xml:space="preserve"> 595/14 v </w:t>
      </w:r>
      <w:proofErr w:type="spellStart"/>
      <w:r w:rsidRPr="00014554">
        <w:t>k.ú</w:t>
      </w:r>
      <w:proofErr w:type="spellEnd"/>
      <w:r w:rsidRPr="00014554">
        <w:t>. Nové Strakonice o výměře cca 2.000 m</w:t>
      </w:r>
      <w:r w:rsidRPr="00014554">
        <w:rPr>
          <w:vertAlign w:val="superscript"/>
        </w:rPr>
        <w:t>2</w:t>
      </w:r>
      <w:r w:rsidRPr="00014554">
        <w:t xml:space="preserve">.  </w:t>
      </w:r>
    </w:p>
    <w:p w:rsidR="005067C6" w:rsidRPr="00014554" w:rsidRDefault="005067C6" w:rsidP="005067C6">
      <w:pPr>
        <w:pStyle w:val="Nadpis3"/>
      </w:pPr>
      <w:r>
        <w:t>II. Souhlasí</w:t>
      </w:r>
    </w:p>
    <w:p w:rsidR="005067C6" w:rsidRDefault="005067C6" w:rsidP="005067C6">
      <w:pPr>
        <w:jc w:val="both"/>
      </w:pPr>
      <w:r w:rsidRPr="00014554">
        <w:t xml:space="preserve">s vyřazením žadatele z evidence o prodej části pozemku </w:t>
      </w:r>
      <w:proofErr w:type="spellStart"/>
      <w:proofErr w:type="gramStart"/>
      <w:r w:rsidRPr="00014554">
        <w:t>p.č</w:t>
      </w:r>
      <w:proofErr w:type="spellEnd"/>
      <w:r w:rsidRPr="00014554">
        <w:t>.</w:t>
      </w:r>
      <w:proofErr w:type="gramEnd"/>
      <w:r w:rsidRPr="00014554">
        <w:t xml:space="preserve"> 595/14 v </w:t>
      </w:r>
      <w:proofErr w:type="spellStart"/>
      <w:r w:rsidRPr="00014554">
        <w:t>k.ú</w:t>
      </w:r>
      <w:proofErr w:type="spellEnd"/>
      <w:r w:rsidRPr="00014554">
        <w:t xml:space="preserve">. Nové Strakonice.  </w:t>
      </w:r>
    </w:p>
    <w:p w:rsidR="00CE7170" w:rsidRDefault="00CE7170" w:rsidP="009C0A95"/>
    <w:p w:rsidR="007236CC" w:rsidRDefault="007236CC" w:rsidP="007236CC">
      <w:pPr>
        <w:rPr>
          <w:i/>
          <w:iCs/>
        </w:rPr>
      </w:pPr>
    </w:p>
    <w:p w:rsidR="00AB2883" w:rsidRPr="003B1824" w:rsidRDefault="00AB2883" w:rsidP="00AB2883">
      <w:pPr>
        <w:pStyle w:val="Nadpis2"/>
      </w:pPr>
      <w:r>
        <w:t>11</w:t>
      </w:r>
      <w:r w:rsidRPr="003B1824">
        <w:t>) Žádost o odkup pozemků ve vlastnictví města Strakonice pro realizaci projektu Bytové družstvo seniorů</w:t>
      </w:r>
    </w:p>
    <w:p w:rsidR="00AB2883" w:rsidRPr="003B1824" w:rsidRDefault="00AB2883" w:rsidP="00AB2883"/>
    <w:p w:rsidR="00AB2883" w:rsidRPr="00B62193" w:rsidRDefault="00AB2883" w:rsidP="00AB2883">
      <w:pPr>
        <w:jc w:val="both"/>
        <w:rPr>
          <w:b/>
          <w:u w:val="single"/>
        </w:rPr>
      </w:pPr>
      <w:r w:rsidRPr="00B62193">
        <w:rPr>
          <w:b/>
          <w:u w:val="single"/>
        </w:rPr>
        <w:t xml:space="preserve">Návrh usnesení: </w:t>
      </w:r>
    </w:p>
    <w:p w:rsidR="00AB2883" w:rsidRPr="003B1824" w:rsidRDefault="00AB2883" w:rsidP="00AB2883">
      <w:pPr>
        <w:pStyle w:val="Zpat"/>
        <w:tabs>
          <w:tab w:val="clear" w:pos="4536"/>
          <w:tab w:val="clear" w:pos="9072"/>
        </w:tabs>
        <w:jc w:val="both"/>
      </w:pPr>
      <w:r>
        <w:t>Zastupitelstvo města po projednání</w:t>
      </w:r>
    </w:p>
    <w:p w:rsidR="00AB2883" w:rsidRPr="003B1824" w:rsidRDefault="00AB2883" w:rsidP="00AB2883">
      <w:pPr>
        <w:pStyle w:val="Nadpis3"/>
        <w:jc w:val="both"/>
      </w:pPr>
      <w:r>
        <w:t>Nesouhlasí</w:t>
      </w:r>
    </w:p>
    <w:p w:rsidR="00DE6D9E" w:rsidRDefault="00AB2883" w:rsidP="00AB2883">
      <w:pPr>
        <w:jc w:val="both"/>
      </w:pPr>
      <w:r w:rsidRPr="003B1824">
        <w:t>s </w:t>
      </w:r>
      <w:r w:rsidRPr="003B1824">
        <w:rPr>
          <w:iCs/>
        </w:rPr>
        <w:t xml:space="preserve">vyhlášením záměru na </w:t>
      </w:r>
      <w:r w:rsidRPr="003B1824">
        <w:t xml:space="preserve">prodej pozemků ve vlastnictví města, a to </w:t>
      </w:r>
      <w:proofErr w:type="spellStart"/>
      <w:proofErr w:type="gramStart"/>
      <w:r w:rsidRPr="003B1824">
        <w:t>parc</w:t>
      </w:r>
      <w:proofErr w:type="gramEnd"/>
      <w:r w:rsidRPr="003B1824">
        <w:t>.</w:t>
      </w:r>
      <w:proofErr w:type="gramStart"/>
      <w:r w:rsidRPr="003B1824">
        <w:t>č</w:t>
      </w:r>
      <w:proofErr w:type="spellEnd"/>
      <w:r w:rsidRPr="003B1824">
        <w:t>.</w:t>
      </w:r>
      <w:proofErr w:type="gramEnd"/>
      <w:r w:rsidRPr="003B1824">
        <w:t xml:space="preserve"> 1371/124 o výměře 1508 m</w:t>
      </w:r>
      <w:r w:rsidRPr="003B1824">
        <w:rPr>
          <w:vertAlign w:val="superscript"/>
        </w:rPr>
        <w:t>2</w:t>
      </w:r>
      <w:r w:rsidRPr="003B1824">
        <w:t xml:space="preserve">, </w:t>
      </w:r>
      <w:proofErr w:type="spellStart"/>
      <w:r w:rsidRPr="003B1824">
        <w:t>parc.č</w:t>
      </w:r>
      <w:proofErr w:type="spellEnd"/>
      <w:r w:rsidRPr="003B1824">
        <w:t>. 1385/2 o výměře 639 m</w:t>
      </w:r>
      <w:r w:rsidRPr="003B1824">
        <w:rPr>
          <w:vertAlign w:val="superscript"/>
        </w:rPr>
        <w:t>2</w:t>
      </w:r>
      <w:r w:rsidRPr="003B1824">
        <w:t xml:space="preserve"> a </w:t>
      </w:r>
      <w:proofErr w:type="spellStart"/>
      <w:r w:rsidRPr="003B1824">
        <w:t>parc.č</w:t>
      </w:r>
      <w:proofErr w:type="spellEnd"/>
      <w:r w:rsidRPr="003B1824">
        <w:t>. 1371/122 o výměře 5708 m</w:t>
      </w:r>
      <w:r w:rsidRPr="003B1824">
        <w:rPr>
          <w:vertAlign w:val="superscript"/>
        </w:rPr>
        <w:t>2</w:t>
      </w:r>
      <w:r w:rsidRPr="003B1824">
        <w:t xml:space="preserve">, vše v kat. území Strakonice, a to z důvodu ponechání pozemků jako rezervní plochy pro realizaci vlastních zájmů a záměrů města.  </w:t>
      </w:r>
    </w:p>
    <w:p w:rsidR="00AB2883" w:rsidRDefault="00AB2883" w:rsidP="00AB2883">
      <w:pPr>
        <w:jc w:val="both"/>
      </w:pPr>
    </w:p>
    <w:p w:rsidR="00AB2883" w:rsidRDefault="00AB2883" w:rsidP="007236CC">
      <w:pPr>
        <w:rPr>
          <w:i/>
          <w:iCs/>
        </w:rPr>
      </w:pPr>
    </w:p>
    <w:p w:rsidR="00670780" w:rsidRDefault="00670780" w:rsidP="007236CC">
      <w:pPr>
        <w:rPr>
          <w:i/>
          <w:iCs/>
        </w:rPr>
      </w:pPr>
    </w:p>
    <w:p w:rsidR="00AB2883" w:rsidRPr="003B1824" w:rsidRDefault="00AB2883" w:rsidP="00AB2883">
      <w:pPr>
        <w:pStyle w:val="Nadpis2"/>
      </w:pPr>
      <w:r>
        <w:t>12</w:t>
      </w:r>
      <w:r w:rsidRPr="003B1824">
        <w:t>) Žádost o odkoupení pozemků ve vlastnictví města Strakonice u nového obchodního centra (bývalý Penny market)</w:t>
      </w:r>
    </w:p>
    <w:p w:rsidR="00AB2883" w:rsidRPr="003B1824" w:rsidRDefault="00AB2883" w:rsidP="00AB2883"/>
    <w:p w:rsidR="00AB2883" w:rsidRPr="003B1824" w:rsidRDefault="00AB2883" w:rsidP="00AB2883">
      <w:pPr>
        <w:jc w:val="both"/>
        <w:rPr>
          <w:i/>
        </w:rPr>
      </w:pPr>
    </w:p>
    <w:p w:rsidR="00AB2883" w:rsidRPr="00B62193" w:rsidRDefault="00AB2883" w:rsidP="00AB2883">
      <w:pPr>
        <w:jc w:val="both"/>
        <w:rPr>
          <w:b/>
          <w:u w:val="single"/>
        </w:rPr>
      </w:pPr>
      <w:r w:rsidRPr="00B62193">
        <w:rPr>
          <w:b/>
          <w:u w:val="single"/>
        </w:rPr>
        <w:t xml:space="preserve">Návrh usnesení: </w:t>
      </w:r>
    </w:p>
    <w:p w:rsidR="00AB2883" w:rsidRPr="003B1824" w:rsidRDefault="00AB2883" w:rsidP="00AB2883">
      <w:pPr>
        <w:pStyle w:val="Zpat"/>
        <w:tabs>
          <w:tab w:val="clear" w:pos="4536"/>
          <w:tab w:val="clear" w:pos="9072"/>
        </w:tabs>
        <w:jc w:val="both"/>
      </w:pPr>
      <w:r>
        <w:t>Zastupitelstvo města po projednání</w:t>
      </w:r>
    </w:p>
    <w:p w:rsidR="00AB2883" w:rsidRPr="003B1824" w:rsidRDefault="00AB2883" w:rsidP="00AB2883">
      <w:pPr>
        <w:pStyle w:val="Nadpis3"/>
        <w:jc w:val="both"/>
      </w:pPr>
      <w:r>
        <w:lastRenderedPageBreak/>
        <w:t>Nesouhlasí</w:t>
      </w:r>
    </w:p>
    <w:p w:rsidR="00AB2883" w:rsidRPr="003B1824" w:rsidRDefault="00AB2883" w:rsidP="00AB2883">
      <w:pPr>
        <w:jc w:val="both"/>
      </w:pPr>
      <w:r w:rsidRPr="003B1824">
        <w:t>s </w:t>
      </w:r>
      <w:r w:rsidRPr="003B1824">
        <w:rPr>
          <w:iCs/>
        </w:rPr>
        <w:t>vyhlášením záměru</w:t>
      </w:r>
      <w:r w:rsidRPr="003B1824">
        <w:t xml:space="preserve"> na prodej celého pozemku </w:t>
      </w:r>
      <w:proofErr w:type="spellStart"/>
      <w:proofErr w:type="gramStart"/>
      <w:r w:rsidRPr="003B1824">
        <w:t>parc</w:t>
      </w:r>
      <w:proofErr w:type="gramEnd"/>
      <w:r w:rsidRPr="003B1824">
        <w:t>.</w:t>
      </w:r>
      <w:proofErr w:type="gramStart"/>
      <w:r w:rsidRPr="003B1824">
        <w:t>č</w:t>
      </w:r>
      <w:proofErr w:type="spellEnd"/>
      <w:r w:rsidRPr="003B1824">
        <w:t>.</w:t>
      </w:r>
      <w:proofErr w:type="gramEnd"/>
      <w:r w:rsidRPr="003B1824">
        <w:t xml:space="preserve"> 384/8 a části pozemku </w:t>
      </w:r>
      <w:proofErr w:type="spellStart"/>
      <w:r w:rsidRPr="003B1824">
        <w:t>parc.č</w:t>
      </w:r>
      <w:proofErr w:type="spellEnd"/>
      <w:r w:rsidRPr="003B1824">
        <w:t>. 384/1 pod obratištěm pro zásobovací vozy, vše v kat. území Strakonice, a to zejména z důvodu uložení inženýrských sítí v předmětných pozemcích.</w:t>
      </w:r>
    </w:p>
    <w:p w:rsidR="00AB2883" w:rsidRPr="003B1824" w:rsidRDefault="00AB2883" w:rsidP="00AB2883">
      <w:pPr>
        <w:jc w:val="both"/>
      </w:pPr>
    </w:p>
    <w:p w:rsidR="00670780" w:rsidRDefault="00670780" w:rsidP="00AB2883">
      <w:pPr>
        <w:jc w:val="both"/>
      </w:pPr>
    </w:p>
    <w:p w:rsidR="00AB2883" w:rsidRPr="003B1824" w:rsidRDefault="00AB2883" w:rsidP="00AB2883">
      <w:pPr>
        <w:pStyle w:val="Nadpis2"/>
      </w:pPr>
      <w:r>
        <w:t>13</w:t>
      </w:r>
      <w:r w:rsidRPr="003B1824">
        <w:t>) Žádost – vybudování parkovacích míst před budovou Okresní správy sociálního zabezpečení Strakonice</w:t>
      </w:r>
    </w:p>
    <w:p w:rsidR="00AB2883" w:rsidRPr="003B1824" w:rsidRDefault="00AB2883" w:rsidP="00AB2883"/>
    <w:p w:rsidR="00AB2883" w:rsidRPr="00B62193" w:rsidRDefault="00AB2883" w:rsidP="00AB2883">
      <w:pPr>
        <w:jc w:val="both"/>
        <w:rPr>
          <w:b/>
          <w:u w:val="single"/>
        </w:rPr>
      </w:pPr>
      <w:r w:rsidRPr="00B62193">
        <w:rPr>
          <w:b/>
          <w:u w:val="single"/>
        </w:rPr>
        <w:t xml:space="preserve">Návrh usnesení: </w:t>
      </w:r>
    </w:p>
    <w:p w:rsidR="00AB2883" w:rsidRPr="003B1824" w:rsidRDefault="00AB2883" w:rsidP="00AB2883">
      <w:pPr>
        <w:pStyle w:val="Zpat"/>
        <w:tabs>
          <w:tab w:val="clear" w:pos="4536"/>
          <w:tab w:val="clear" w:pos="9072"/>
        </w:tabs>
        <w:jc w:val="both"/>
      </w:pPr>
      <w:r>
        <w:t>Zastupitelstvo města po projednání</w:t>
      </w:r>
    </w:p>
    <w:p w:rsidR="00AB2883" w:rsidRPr="003B1824" w:rsidRDefault="00AB2883" w:rsidP="00AB2883">
      <w:pPr>
        <w:pStyle w:val="Nadpis3"/>
        <w:jc w:val="both"/>
      </w:pPr>
      <w:r>
        <w:t>Nesouhlasí</w:t>
      </w:r>
    </w:p>
    <w:p w:rsidR="00AB2883" w:rsidRPr="003B1824" w:rsidRDefault="00AB2883" w:rsidP="00AB2883">
      <w:pPr>
        <w:jc w:val="both"/>
      </w:pPr>
      <w:r w:rsidRPr="003B1824">
        <w:t>s </w:t>
      </w:r>
      <w:r w:rsidRPr="003B1824">
        <w:rPr>
          <w:iCs/>
        </w:rPr>
        <w:t>vyhlášením záměru</w:t>
      </w:r>
      <w:r w:rsidRPr="003B1824">
        <w:t xml:space="preserve"> na prodej předmětných pozemků (pozemky pod budoucí parkovací místa), tzn. části pozemku </w:t>
      </w:r>
      <w:proofErr w:type="spellStart"/>
      <w:r w:rsidRPr="003B1824">
        <w:t>parc.č</w:t>
      </w:r>
      <w:proofErr w:type="spellEnd"/>
      <w:r w:rsidRPr="003B1824">
        <w:t xml:space="preserve">. 1254/2 a části pozemku </w:t>
      </w:r>
      <w:proofErr w:type="spellStart"/>
      <w:r w:rsidRPr="003B1824">
        <w:t>parc.č</w:t>
      </w:r>
      <w:proofErr w:type="spellEnd"/>
      <w:r w:rsidRPr="003B1824">
        <w:t xml:space="preserve">. 1494/4 v kat. </w:t>
      </w:r>
      <w:proofErr w:type="gramStart"/>
      <w:r w:rsidRPr="003B1824">
        <w:t>území</w:t>
      </w:r>
      <w:proofErr w:type="gramEnd"/>
      <w:r w:rsidRPr="003B1824">
        <w:t xml:space="preserve"> Strakonice.  </w:t>
      </w:r>
    </w:p>
    <w:p w:rsidR="00AB2883" w:rsidRPr="003B1824" w:rsidRDefault="00AB2883" w:rsidP="00AB2883">
      <w:pPr>
        <w:jc w:val="both"/>
        <w:rPr>
          <w:b/>
        </w:rPr>
      </w:pPr>
    </w:p>
    <w:p w:rsidR="00CE7170" w:rsidRDefault="00CE7170" w:rsidP="007236CC">
      <w:pPr>
        <w:rPr>
          <w:i/>
          <w:iCs/>
        </w:rPr>
      </w:pPr>
    </w:p>
    <w:p w:rsidR="007236CC" w:rsidRPr="00252AE7" w:rsidRDefault="00AB2883" w:rsidP="007236CC">
      <w:pPr>
        <w:pStyle w:val="Nadpis2"/>
        <w:rPr>
          <w:szCs w:val="28"/>
        </w:rPr>
      </w:pPr>
      <w:r>
        <w:rPr>
          <w:szCs w:val="28"/>
        </w:rPr>
        <w:t>14</w:t>
      </w:r>
      <w:r w:rsidR="007236CC" w:rsidRPr="00252AE7">
        <w:rPr>
          <w:szCs w:val="28"/>
        </w:rPr>
        <w:t xml:space="preserve">) Pan </w:t>
      </w:r>
      <w:r w:rsidR="007236CC">
        <w:rPr>
          <w:szCs w:val="28"/>
        </w:rPr>
        <w:t xml:space="preserve">Ing. </w:t>
      </w:r>
      <w:r w:rsidR="007236CC" w:rsidRPr="00252AE7">
        <w:rPr>
          <w:szCs w:val="28"/>
        </w:rPr>
        <w:t xml:space="preserve">Ondřej </w:t>
      </w:r>
      <w:proofErr w:type="spellStart"/>
      <w:r w:rsidR="007236CC" w:rsidRPr="00252AE7">
        <w:rPr>
          <w:szCs w:val="28"/>
        </w:rPr>
        <w:t>Lucák</w:t>
      </w:r>
      <w:proofErr w:type="spellEnd"/>
      <w:r w:rsidR="007236CC" w:rsidRPr="00252AE7">
        <w:rPr>
          <w:szCs w:val="28"/>
        </w:rPr>
        <w:t xml:space="preserve">, paní Irena </w:t>
      </w:r>
      <w:proofErr w:type="spellStart"/>
      <w:proofErr w:type="gramStart"/>
      <w:r w:rsidR="007236CC" w:rsidRPr="00252AE7">
        <w:rPr>
          <w:szCs w:val="28"/>
        </w:rPr>
        <w:t>Unkovičová</w:t>
      </w:r>
      <w:proofErr w:type="spellEnd"/>
      <w:r w:rsidR="007236CC" w:rsidRPr="00252AE7">
        <w:rPr>
          <w:szCs w:val="28"/>
        </w:rPr>
        <w:t>,– žádost</w:t>
      </w:r>
      <w:proofErr w:type="gramEnd"/>
      <w:r w:rsidR="007236CC" w:rsidRPr="00252AE7">
        <w:rPr>
          <w:szCs w:val="28"/>
        </w:rPr>
        <w:t xml:space="preserve"> o směnu částí pozemků  – vyhlášení záměru</w:t>
      </w:r>
    </w:p>
    <w:p w:rsidR="007236CC" w:rsidRPr="00252AE7" w:rsidRDefault="007236CC" w:rsidP="007236CC">
      <w:pPr>
        <w:rPr>
          <w:sz w:val="28"/>
          <w:szCs w:val="28"/>
        </w:rPr>
      </w:pPr>
    </w:p>
    <w:p w:rsidR="004D7B5E" w:rsidRDefault="004D7B5E" w:rsidP="007C0EFC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4D7B5E" w:rsidRDefault="004D7B5E" w:rsidP="007C0EFC">
      <w:pPr>
        <w:jc w:val="both"/>
        <w:rPr>
          <w:b/>
          <w:bCs/>
          <w:u w:val="single"/>
        </w:rPr>
      </w:pPr>
      <w:r>
        <w:t>Zastupitelstvo města po projednání</w:t>
      </w:r>
      <w:r>
        <w:rPr>
          <w:b/>
          <w:bCs/>
          <w:u w:val="single"/>
        </w:rPr>
        <w:t xml:space="preserve"> </w:t>
      </w:r>
    </w:p>
    <w:p w:rsidR="007236CC" w:rsidRPr="006118F3" w:rsidRDefault="00A319AE" w:rsidP="00954504">
      <w:pPr>
        <w:pStyle w:val="Nadpis3"/>
      </w:pPr>
      <w:r>
        <w:t>I. Nes</w:t>
      </w:r>
      <w:r w:rsidR="004D7B5E">
        <w:t>ouhlasí</w:t>
      </w:r>
    </w:p>
    <w:p w:rsidR="007236CC" w:rsidRPr="00134306" w:rsidRDefault="007236CC" w:rsidP="007C0EFC">
      <w:pPr>
        <w:jc w:val="both"/>
      </w:pPr>
      <w:r w:rsidRPr="00134306">
        <w:t xml:space="preserve">s vyhlášením záměru na směnu části 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</w:t>
      </w:r>
      <w:r w:rsidRPr="00134306">
        <w:t>1327/1 o výměře cca 20 m</w:t>
      </w:r>
      <w:r w:rsidRPr="00134306">
        <w:rPr>
          <w:vertAlign w:val="superscript"/>
        </w:rPr>
        <w:t>2</w:t>
      </w:r>
      <w:r w:rsidRPr="00134306">
        <w:t xml:space="preserve"> ve vlastnictví města Strakonice za část  pozemku </w:t>
      </w:r>
      <w:proofErr w:type="spellStart"/>
      <w:r w:rsidRPr="00134306">
        <w:t>p.č</w:t>
      </w:r>
      <w:proofErr w:type="spellEnd"/>
      <w:r w:rsidRPr="00134306">
        <w:t>. st. 198 o výměře cca 20 m</w:t>
      </w:r>
      <w:r w:rsidRPr="00134306">
        <w:rPr>
          <w:vertAlign w:val="superscript"/>
        </w:rPr>
        <w:t>2</w:t>
      </w:r>
      <w:r w:rsidRPr="00134306">
        <w:t>, vše v </w:t>
      </w:r>
      <w:proofErr w:type="spellStart"/>
      <w:r w:rsidRPr="00134306">
        <w:t>k.ú</w:t>
      </w:r>
      <w:proofErr w:type="spellEnd"/>
      <w:r w:rsidRPr="00134306">
        <w:t>. Strakonice, a to bez doplatku.</w:t>
      </w:r>
    </w:p>
    <w:p w:rsidR="00A319AE" w:rsidRPr="006F3045" w:rsidRDefault="00A319AE" w:rsidP="00A319AE">
      <w:pPr>
        <w:pStyle w:val="Nadpis3"/>
        <w:jc w:val="both"/>
      </w:pPr>
      <w:r>
        <w:t>II. Souhlasí</w:t>
      </w:r>
    </w:p>
    <w:p w:rsidR="002D1097" w:rsidRPr="00134306" w:rsidRDefault="00A319AE" w:rsidP="002D1097">
      <w:pPr>
        <w:jc w:val="both"/>
      </w:pPr>
      <w:r w:rsidRPr="006F3045">
        <w:t xml:space="preserve">s vyřazením žadatele z evidence o </w:t>
      </w:r>
      <w:r w:rsidR="002D1097" w:rsidRPr="00134306">
        <w:t xml:space="preserve">směnu části pozemku </w:t>
      </w:r>
      <w:proofErr w:type="spellStart"/>
      <w:proofErr w:type="gramStart"/>
      <w:r w:rsidR="002D1097">
        <w:t>p.č</w:t>
      </w:r>
      <w:proofErr w:type="spellEnd"/>
      <w:r w:rsidR="002D1097">
        <w:t>.</w:t>
      </w:r>
      <w:proofErr w:type="gramEnd"/>
      <w:r w:rsidR="002D1097">
        <w:t xml:space="preserve"> </w:t>
      </w:r>
      <w:r w:rsidR="002D1097" w:rsidRPr="00134306">
        <w:t xml:space="preserve">1327/1 ve vlastnictví města Strakonice za  část  pozemku </w:t>
      </w:r>
      <w:proofErr w:type="spellStart"/>
      <w:r w:rsidR="002D1097" w:rsidRPr="00134306">
        <w:t>p.č</w:t>
      </w:r>
      <w:proofErr w:type="spellEnd"/>
      <w:r w:rsidR="002D1097" w:rsidRPr="00134306">
        <w:t>. st. 198, vše v </w:t>
      </w:r>
      <w:proofErr w:type="spellStart"/>
      <w:r w:rsidR="002D1097" w:rsidRPr="00134306">
        <w:t>k.ú</w:t>
      </w:r>
      <w:proofErr w:type="spellEnd"/>
      <w:r w:rsidR="002D1097" w:rsidRPr="00134306">
        <w:t>. Strakonice</w:t>
      </w:r>
      <w:r w:rsidR="002D1097">
        <w:t>.</w:t>
      </w:r>
    </w:p>
    <w:p w:rsidR="00A319AE" w:rsidRPr="00F84A5E" w:rsidRDefault="00A319AE" w:rsidP="00F84A5E">
      <w:pPr>
        <w:pStyle w:val="Nadpis3"/>
      </w:pPr>
      <w:r w:rsidRPr="00F84A5E">
        <w:t xml:space="preserve">III. Souhlasí </w:t>
      </w:r>
    </w:p>
    <w:p w:rsidR="00BF71AC" w:rsidRPr="004F3B66" w:rsidRDefault="00BF71AC" w:rsidP="00BF71AC">
      <w:pPr>
        <w:jc w:val="both"/>
      </w:pPr>
      <w:r w:rsidRPr="004F3B66">
        <w:t xml:space="preserve">s vyhlášením záměru na zřízení práva stavby dle § 1240 a násl. Občanského zákoníku spočívající v právu jiné osoby (stavebníka) zřídit a mít na části pozemku </w:t>
      </w:r>
      <w:proofErr w:type="spellStart"/>
      <w:proofErr w:type="gramStart"/>
      <w:r w:rsidRPr="004F3B66">
        <w:t>p.č</w:t>
      </w:r>
      <w:proofErr w:type="spellEnd"/>
      <w:r w:rsidRPr="004F3B66">
        <w:t>.</w:t>
      </w:r>
      <w:proofErr w:type="gramEnd"/>
      <w:r w:rsidRPr="004F3B66">
        <w:t xml:space="preserve"> 1</w:t>
      </w:r>
      <w:r w:rsidR="00173F39">
        <w:t>327</w:t>
      </w:r>
      <w:r w:rsidRPr="004F3B66">
        <w:t>/1 o výměře cca 20 m</w:t>
      </w:r>
      <w:r w:rsidRPr="004F3B66">
        <w:rPr>
          <w:vertAlign w:val="superscript"/>
        </w:rPr>
        <w:t>2</w:t>
      </w:r>
      <w:r w:rsidRPr="004F3B66">
        <w:t xml:space="preserve"> </w:t>
      </w:r>
      <w:r>
        <w:t>v </w:t>
      </w:r>
      <w:proofErr w:type="spellStart"/>
      <w:r>
        <w:t>k.ú</w:t>
      </w:r>
      <w:proofErr w:type="spellEnd"/>
      <w:r>
        <w:t xml:space="preserve">. Strakonice </w:t>
      </w:r>
      <w:r w:rsidRPr="004F3B66">
        <w:t xml:space="preserve">stavbu schodiště. </w:t>
      </w:r>
    </w:p>
    <w:p w:rsidR="007236CC" w:rsidRPr="006B27AC" w:rsidRDefault="007236CC" w:rsidP="007C0EFC">
      <w:pPr>
        <w:jc w:val="both"/>
        <w:rPr>
          <w:color w:val="FF0000"/>
        </w:rPr>
      </w:pPr>
    </w:p>
    <w:p w:rsidR="000D68B2" w:rsidRPr="00C1149F" w:rsidRDefault="00AB2883" w:rsidP="000D68B2">
      <w:pPr>
        <w:pStyle w:val="Nadpis2"/>
        <w:rPr>
          <w:szCs w:val="28"/>
        </w:rPr>
      </w:pPr>
      <w:r>
        <w:t>15</w:t>
      </w:r>
      <w:r w:rsidR="000D68B2">
        <w:t xml:space="preserve">) </w:t>
      </w:r>
      <w:r w:rsidR="000D68B2" w:rsidRPr="00C1149F">
        <w:rPr>
          <w:szCs w:val="28"/>
        </w:rPr>
        <w:t xml:space="preserve">Pan </w:t>
      </w:r>
      <w:r w:rsidR="000D68B2">
        <w:rPr>
          <w:szCs w:val="28"/>
        </w:rPr>
        <w:t xml:space="preserve">Mgr. Břetislav Hrdlička, </w:t>
      </w:r>
      <w:r w:rsidR="000D68B2" w:rsidRPr="00C1149F">
        <w:rPr>
          <w:szCs w:val="28"/>
        </w:rPr>
        <w:t xml:space="preserve">(zástupce spoluvlastníků) - žádost o směnu části pozemku </w:t>
      </w:r>
      <w:proofErr w:type="spellStart"/>
      <w:proofErr w:type="gramStart"/>
      <w:r w:rsidR="000D68B2" w:rsidRPr="00C1149F">
        <w:rPr>
          <w:szCs w:val="28"/>
        </w:rPr>
        <w:t>p.č</w:t>
      </w:r>
      <w:proofErr w:type="spellEnd"/>
      <w:r w:rsidR="000D68B2" w:rsidRPr="00C1149F">
        <w:rPr>
          <w:szCs w:val="28"/>
        </w:rPr>
        <w:t>.</w:t>
      </w:r>
      <w:proofErr w:type="gramEnd"/>
      <w:r w:rsidR="000D68B2" w:rsidRPr="00C1149F">
        <w:rPr>
          <w:szCs w:val="28"/>
        </w:rPr>
        <w:t xml:space="preserve"> 951/8 o výměře cca 215 m</w:t>
      </w:r>
      <w:r w:rsidR="000D68B2" w:rsidRPr="00C1149F">
        <w:rPr>
          <w:szCs w:val="28"/>
          <w:vertAlign w:val="superscript"/>
        </w:rPr>
        <w:t>2</w:t>
      </w:r>
      <w:r w:rsidR="000D68B2" w:rsidRPr="00C1149F">
        <w:rPr>
          <w:szCs w:val="28"/>
        </w:rPr>
        <w:t xml:space="preserve"> v </w:t>
      </w:r>
      <w:proofErr w:type="spellStart"/>
      <w:r w:rsidR="000D68B2" w:rsidRPr="00C1149F">
        <w:rPr>
          <w:szCs w:val="28"/>
        </w:rPr>
        <w:t>k.ú</w:t>
      </w:r>
      <w:proofErr w:type="spellEnd"/>
      <w:r w:rsidR="000D68B2" w:rsidRPr="00C1149F">
        <w:rPr>
          <w:szCs w:val="28"/>
        </w:rPr>
        <w:t xml:space="preserve">. Strakonice za pozemek </w:t>
      </w:r>
      <w:proofErr w:type="spellStart"/>
      <w:proofErr w:type="gramStart"/>
      <w:r w:rsidR="000D68B2" w:rsidRPr="00C1149F">
        <w:rPr>
          <w:szCs w:val="28"/>
        </w:rPr>
        <w:t>p.č</w:t>
      </w:r>
      <w:proofErr w:type="spellEnd"/>
      <w:r w:rsidR="000D68B2" w:rsidRPr="00C1149F">
        <w:rPr>
          <w:szCs w:val="28"/>
        </w:rPr>
        <w:t>.</w:t>
      </w:r>
      <w:proofErr w:type="gramEnd"/>
      <w:r w:rsidR="000D68B2" w:rsidRPr="00C1149F">
        <w:rPr>
          <w:szCs w:val="28"/>
        </w:rPr>
        <w:t xml:space="preserve"> 881/7 o výměře 33 m</w:t>
      </w:r>
      <w:r w:rsidR="000D68B2" w:rsidRPr="00C1149F">
        <w:rPr>
          <w:szCs w:val="28"/>
          <w:vertAlign w:val="superscript"/>
        </w:rPr>
        <w:t>2</w:t>
      </w:r>
      <w:r w:rsidR="000D68B2" w:rsidRPr="00C1149F">
        <w:rPr>
          <w:szCs w:val="28"/>
        </w:rPr>
        <w:t xml:space="preserve"> a části pozemků </w:t>
      </w:r>
      <w:proofErr w:type="spellStart"/>
      <w:r w:rsidR="000D68B2" w:rsidRPr="00C1149F">
        <w:rPr>
          <w:szCs w:val="28"/>
        </w:rPr>
        <w:t>p.č</w:t>
      </w:r>
      <w:proofErr w:type="spellEnd"/>
      <w:r w:rsidR="000D68B2" w:rsidRPr="00C1149F">
        <w:rPr>
          <w:szCs w:val="28"/>
        </w:rPr>
        <w:t>. 881/1 o výměře cca 35 m</w:t>
      </w:r>
      <w:r w:rsidR="000D68B2" w:rsidRPr="00C1149F">
        <w:rPr>
          <w:szCs w:val="28"/>
          <w:vertAlign w:val="superscript"/>
        </w:rPr>
        <w:t>2</w:t>
      </w:r>
      <w:r w:rsidR="000D68B2" w:rsidRPr="00C1149F">
        <w:rPr>
          <w:szCs w:val="28"/>
        </w:rPr>
        <w:t xml:space="preserve">, </w:t>
      </w:r>
      <w:proofErr w:type="spellStart"/>
      <w:r w:rsidR="000D68B2" w:rsidRPr="00C1149F">
        <w:rPr>
          <w:szCs w:val="28"/>
        </w:rPr>
        <w:t>p.č</w:t>
      </w:r>
      <w:proofErr w:type="spellEnd"/>
      <w:r w:rsidR="000D68B2" w:rsidRPr="00C1149F">
        <w:rPr>
          <w:szCs w:val="28"/>
        </w:rPr>
        <w:t>. 881/5 o výměře cca 125 m</w:t>
      </w:r>
      <w:r w:rsidR="000D68B2" w:rsidRPr="00C1149F">
        <w:rPr>
          <w:szCs w:val="28"/>
          <w:vertAlign w:val="superscript"/>
        </w:rPr>
        <w:t>2</w:t>
      </w:r>
      <w:r w:rsidR="000D68B2" w:rsidRPr="00C1149F">
        <w:rPr>
          <w:szCs w:val="28"/>
        </w:rPr>
        <w:t xml:space="preserve"> a </w:t>
      </w:r>
      <w:proofErr w:type="spellStart"/>
      <w:r w:rsidR="000D68B2" w:rsidRPr="00C1149F">
        <w:rPr>
          <w:szCs w:val="28"/>
        </w:rPr>
        <w:t>p.č</w:t>
      </w:r>
      <w:proofErr w:type="spellEnd"/>
      <w:r w:rsidR="000D68B2" w:rsidRPr="00C1149F">
        <w:rPr>
          <w:szCs w:val="28"/>
        </w:rPr>
        <w:t>. 881/6 o výměře cca 21 m</w:t>
      </w:r>
      <w:r w:rsidR="000D68B2" w:rsidRPr="00C1149F">
        <w:rPr>
          <w:szCs w:val="28"/>
          <w:vertAlign w:val="superscript"/>
        </w:rPr>
        <w:t>2</w:t>
      </w:r>
      <w:r w:rsidR="000D68B2" w:rsidRPr="00C1149F">
        <w:rPr>
          <w:szCs w:val="28"/>
        </w:rPr>
        <w:t>, vše v </w:t>
      </w:r>
      <w:proofErr w:type="spellStart"/>
      <w:r w:rsidR="000D68B2" w:rsidRPr="00C1149F">
        <w:rPr>
          <w:szCs w:val="28"/>
        </w:rPr>
        <w:t>k.ú</w:t>
      </w:r>
      <w:proofErr w:type="spellEnd"/>
      <w:r w:rsidR="000D68B2" w:rsidRPr="00C1149F">
        <w:rPr>
          <w:szCs w:val="28"/>
        </w:rPr>
        <w:t xml:space="preserve">. </w:t>
      </w:r>
      <w:proofErr w:type="spellStart"/>
      <w:r w:rsidR="000D68B2" w:rsidRPr="00C1149F">
        <w:rPr>
          <w:szCs w:val="28"/>
        </w:rPr>
        <w:t>Dražejov</w:t>
      </w:r>
      <w:proofErr w:type="spellEnd"/>
      <w:r w:rsidR="000D68B2" w:rsidRPr="00C1149F">
        <w:rPr>
          <w:szCs w:val="28"/>
        </w:rPr>
        <w:t xml:space="preserve"> u Strakonic </w:t>
      </w:r>
      <w:r w:rsidR="00444584">
        <w:rPr>
          <w:szCs w:val="28"/>
        </w:rPr>
        <w:t xml:space="preserve"> - vyhlášení záměru</w:t>
      </w:r>
    </w:p>
    <w:p w:rsidR="000D68B2" w:rsidRPr="00C1149F" w:rsidRDefault="000D68B2" w:rsidP="00011A16">
      <w:pPr>
        <w:pStyle w:val="BodyText32"/>
        <w:widowControl/>
        <w:rPr>
          <w:sz w:val="28"/>
          <w:szCs w:val="28"/>
        </w:rPr>
      </w:pPr>
    </w:p>
    <w:p w:rsidR="000D68B2" w:rsidRDefault="000D68B2" w:rsidP="000D68B2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0D68B2" w:rsidRPr="00DD69D1" w:rsidRDefault="000D68B2" w:rsidP="000D68B2">
      <w:pPr>
        <w:jc w:val="both"/>
        <w:rPr>
          <w:b/>
          <w:bCs/>
          <w:u w:val="single"/>
        </w:rPr>
      </w:pPr>
      <w:r>
        <w:t>Zastupitelstvo města po projednání</w:t>
      </w:r>
      <w:r>
        <w:rPr>
          <w:b/>
          <w:bCs/>
          <w:u w:val="single"/>
        </w:rPr>
        <w:t xml:space="preserve"> </w:t>
      </w:r>
    </w:p>
    <w:p w:rsidR="000D68B2" w:rsidRPr="006118F3" w:rsidRDefault="00A61C7B" w:rsidP="000D68B2">
      <w:pPr>
        <w:pStyle w:val="Nadpis3"/>
        <w:jc w:val="both"/>
      </w:pPr>
      <w:r>
        <w:t xml:space="preserve">I. </w:t>
      </w:r>
      <w:r w:rsidR="000D68B2">
        <w:t>Souhlasí</w:t>
      </w:r>
    </w:p>
    <w:p w:rsidR="000D68B2" w:rsidRPr="008F128E" w:rsidRDefault="000D68B2" w:rsidP="000D68B2">
      <w:pPr>
        <w:pStyle w:val="Zpat"/>
        <w:tabs>
          <w:tab w:val="clear" w:pos="4536"/>
          <w:tab w:val="clear" w:pos="9072"/>
        </w:tabs>
        <w:jc w:val="both"/>
        <w:rPr>
          <w:iCs/>
        </w:rPr>
      </w:pPr>
      <w:r w:rsidRPr="008F128E">
        <w:rPr>
          <w:iCs/>
        </w:rPr>
        <w:t xml:space="preserve">s vyhlášením  záměru  na  směnu části pozemku </w:t>
      </w:r>
      <w:proofErr w:type="spellStart"/>
      <w:proofErr w:type="gramStart"/>
      <w:r w:rsidRPr="008F128E">
        <w:rPr>
          <w:iCs/>
        </w:rPr>
        <w:t>p.č</w:t>
      </w:r>
      <w:proofErr w:type="spellEnd"/>
      <w:r w:rsidRPr="008F128E">
        <w:rPr>
          <w:iCs/>
        </w:rPr>
        <w:t>.</w:t>
      </w:r>
      <w:proofErr w:type="gramEnd"/>
      <w:r w:rsidRPr="008F128E">
        <w:rPr>
          <w:iCs/>
        </w:rPr>
        <w:t xml:space="preserve"> 951/8 o výměře cca </w:t>
      </w:r>
      <w:r>
        <w:rPr>
          <w:iCs/>
        </w:rPr>
        <w:t>21</w:t>
      </w:r>
      <w:r w:rsidR="00E469AB">
        <w:rPr>
          <w:iCs/>
        </w:rPr>
        <w:t>4</w:t>
      </w:r>
      <w:r w:rsidRPr="008F128E">
        <w:rPr>
          <w:iCs/>
        </w:rPr>
        <w:t xml:space="preserve"> m</w:t>
      </w:r>
      <w:r w:rsidRPr="008F128E">
        <w:rPr>
          <w:iCs/>
          <w:vertAlign w:val="superscript"/>
        </w:rPr>
        <w:t xml:space="preserve">2  </w:t>
      </w:r>
      <w:r w:rsidRPr="008F128E">
        <w:rPr>
          <w:iCs/>
        </w:rPr>
        <w:t xml:space="preserve">(vlastník město Strakonice) v </w:t>
      </w:r>
      <w:proofErr w:type="spellStart"/>
      <w:r w:rsidRPr="008F128E">
        <w:rPr>
          <w:iCs/>
        </w:rPr>
        <w:t>k.ú</w:t>
      </w:r>
      <w:proofErr w:type="spellEnd"/>
      <w:r w:rsidRPr="008F128E">
        <w:rPr>
          <w:iCs/>
        </w:rPr>
        <w:t xml:space="preserve">. Strakonice,  za  pozemek  </w:t>
      </w:r>
      <w:proofErr w:type="spellStart"/>
      <w:r w:rsidRPr="008F128E">
        <w:rPr>
          <w:iCs/>
        </w:rPr>
        <w:t>p.č</w:t>
      </w:r>
      <w:proofErr w:type="spellEnd"/>
      <w:r w:rsidRPr="008F128E">
        <w:rPr>
          <w:iCs/>
        </w:rPr>
        <w:t>. 881/7 o výměře 33 m</w:t>
      </w:r>
      <w:r w:rsidRPr="008F128E">
        <w:rPr>
          <w:iCs/>
          <w:vertAlign w:val="superscript"/>
        </w:rPr>
        <w:t xml:space="preserve">2 </w:t>
      </w:r>
      <w:r w:rsidRPr="008F128E">
        <w:rPr>
          <w:iCs/>
        </w:rPr>
        <w:t xml:space="preserve">a za  části pozemků </w:t>
      </w:r>
      <w:proofErr w:type="spellStart"/>
      <w:proofErr w:type="gramStart"/>
      <w:r w:rsidRPr="008F128E">
        <w:rPr>
          <w:iCs/>
        </w:rPr>
        <w:t>p.č</w:t>
      </w:r>
      <w:proofErr w:type="spellEnd"/>
      <w:r w:rsidRPr="008F128E">
        <w:rPr>
          <w:iCs/>
        </w:rPr>
        <w:t>.</w:t>
      </w:r>
      <w:proofErr w:type="gramEnd"/>
      <w:r w:rsidRPr="008F128E">
        <w:rPr>
          <w:iCs/>
        </w:rPr>
        <w:t xml:space="preserve"> 881/1 o výměře  cca 35 m</w:t>
      </w:r>
      <w:r w:rsidRPr="008F128E">
        <w:rPr>
          <w:iCs/>
          <w:vertAlign w:val="superscript"/>
        </w:rPr>
        <w:t>2</w:t>
      </w:r>
      <w:r w:rsidRPr="008F128E">
        <w:rPr>
          <w:iCs/>
        </w:rPr>
        <w:t xml:space="preserve">,  </w:t>
      </w:r>
      <w:proofErr w:type="spellStart"/>
      <w:r w:rsidRPr="008F128E">
        <w:rPr>
          <w:iCs/>
        </w:rPr>
        <w:t>p.č</w:t>
      </w:r>
      <w:proofErr w:type="spellEnd"/>
      <w:r w:rsidRPr="008F128E">
        <w:rPr>
          <w:iCs/>
        </w:rPr>
        <w:t>. 881/5 o výměře cca 125 m</w:t>
      </w:r>
      <w:r w:rsidRPr="008F128E">
        <w:rPr>
          <w:iCs/>
          <w:vertAlign w:val="superscript"/>
        </w:rPr>
        <w:t>2</w:t>
      </w:r>
      <w:r>
        <w:rPr>
          <w:iCs/>
          <w:vertAlign w:val="superscript"/>
        </w:rPr>
        <w:t xml:space="preserve"> </w:t>
      </w:r>
      <w:r>
        <w:rPr>
          <w:iCs/>
        </w:rPr>
        <w:t>a</w:t>
      </w:r>
      <w:r w:rsidRPr="008F128E">
        <w:rPr>
          <w:iCs/>
        </w:rPr>
        <w:t xml:space="preserve"> </w:t>
      </w:r>
      <w:proofErr w:type="spellStart"/>
      <w:r w:rsidRPr="008F128E">
        <w:rPr>
          <w:iCs/>
        </w:rPr>
        <w:t>p.č</w:t>
      </w:r>
      <w:proofErr w:type="spellEnd"/>
      <w:r w:rsidRPr="008F128E">
        <w:rPr>
          <w:iCs/>
        </w:rPr>
        <w:t>.</w:t>
      </w:r>
      <w:r w:rsidRPr="008F128E">
        <w:rPr>
          <w:iCs/>
          <w:vertAlign w:val="superscript"/>
        </w:rPr>
        <w:t xml:space="preserve"> </w:t>
      </w:r>
      <w:r w:rsidRPr="008F128E">
        <w:rPr>
          <w:iCs/>
        </w:rPr>
        <w:t>881/6</w:t>
      </w:r>
      <w:r w:rsidRPr="008F128E">
        <w:rPr>
          <w:iCs/>
          <w:vertAlign w:val="superscript"/>
        </w:rPr>
        <w:t xml:space="preserve">  </w:t>
      </w:r>
      <w:r w:rsidRPr="008F128E">
        <w:rPr>
          <w:iCs/>
        </w:rPr>
        <w:t>o výměře cca 21 m</w:t>
      </w:r>
      <w:r w:rsidRPr="008F128E">
        <w:rPr>
          <w:iCs/>
          <w:vertAlign w:val="superscript"/>
        </w:rPr>
        <w:t>2</w:t>
      </w:r>
      <w:r w:rsidRPr="008F128E">
        <w:rPr>
          <w:iCs/>
        </w:rPr>
        <w:t>, vše v </w:t>
      </w:r>
      <w:proofErr w:type="spellStart"/>
      <w:r w:rsidRPr="008F128E">
        <w:rPr>
          <w:iCs/>
        </w:rPr>
        <w:t>k.ú</w:t>
      </w:r>
      <w:proofErr w:type="spellEnd"/>
      <w:r w:rsidRPr="008F128E">
        <w:rPr>
          <w:iCs/>
        </w:rPr>
        <w:t xml:space="preserve">. </w:t>
      </w:r>
      <w:proofErr w:type="spellStart"/>
      <w:r w:rsidRPr="008F128E">
        <w:rPr>
          <w:iCs/>
        </w:rPr>
        <w:t>Dražejov</w:t>
      </w:r>
      <w:proofErr w:type="spellEnd"/>
      <w:r w:rsidRPr="008F128E">
        <w:rPr>
          <w:iCs/>
        </w:rPr>
        <w:t xml:space="preserve"> u Strakonic.</w:t>
      </w:r>
    </w:p>
    <w:p w:rsidR="000D68B2" w:rsidRPr="00A61C7B" w:rsidRDefault="00A61C7B" w:rsidP="00011A16">
      <w:pPr>
        <w:pStyle w:val="Nadpis3"/>
      </w:pPr>
      <w:r w:rsidRPr="00A61C7B">
        <w:lastRenderedPageBreak/>
        <w:t xml:space="preserve">II. Pověřuje </w:t>
      </w:r>
    </w:p>
    <w:p w:rsidR="00F5551F" w:rsidRPr="00FE2201" w:rsidRDefault="00F5551F" w:rsidP="00F5551F">
      <w:pPr>
        <w:pStyle w:val="Bezmezer"/>
        <w:jc w:val="both"/>
        <w:rPr>
          <w:rFonts w:ascii="Times New Roman" w:hAnsi="Times New Roman"/>
          <w:sz w:val="24"/>
          <w:szCs w:val="24"/>
        </w:rPr>
      </w:pPr>
      <w:r w:rsidRPr="00FE2201">
        <w:rPr>
          <w:rFonts w:ascii="Times New Roman" w:hAnsi="Times New Roman"/>
          <w:sz w:val="24"/>
          <w:szCs w:val="24"/>
        </w:rPr>
        <w:t xml:space="preserve">majetkový odbor jednáním s  vlastníky pozemků </w:t>
      </w:r>
      <w:r>
        <w:rPr>
          <w:rFonts w:ascii="Times New Roman" w:hAnsi="Times New Roman"/>
          <w:sz w:val="24"/>
          <w:szCs w:val="24"/>
        </w:rPr>
        <w:t xml:space="preserve">ohledně výkupu, případně směny částí pozemků </w:t>
      </w:r>
      <w:proofErr w:type="spellStart"/>
      <w:proofErr w:type="gramStart"/>
      <w:r w:rsidRPr="00FE2201">
        <w:rPr>
          <w:rFonts w:ascii="Times New Roman" w:hAnsi="Times New Roman"/>
          <w:sz w:val="24"/>
          <w:szCs w:val="24"/>
        </w:rPr>
        <w:t>p.č</w:t>
      </w:r>
      <w:proofErr w:type="spellEnd"/>
      <w:r w:rsidRPr="00FE2201">
        <w:rPr>
          <w:rFonts w:ascii="Times New Roman" w:hAnsi="Times New Roman"/>
          <w:sz w:val="24"/>
          <w:szCs w:val="24"/>
        </w:rPr>
        <w:t>.</w:t>
      </w:r>
      <w:proofErr w:type="gramEnd"/>
      <w:r w:rsidR="00E10134">
        <w:rPr>
          <w:rFonts w:ascii="Times New Roman" w:hAnsi="Times New Roman"/>
          <w:sz w:val="24"/>
          <w:szCs w:val="24"/>
        </w:rPr>
        <w:t xml:space="preserve"> </w:t>
      </w:r>
      <w:r w:rsidRPr="00FE2201">
        <w:rPr>
          <w:rFonts w:ascii="Times New Roman" w:hAnsi="Times New Roman"/>
          <w:sz w:val="24"/>
          <w:szCs w:val="24"/>
        </w:rPr>
        <w:t xml:space="preserve">770/11, </w:t>
      </w:r>
      <w:proofErr w:type="spellStart"/>
      <w:r w:rsidRPr="00FE2201">
        <w:rPr>
          <w:rFonts w:ascii="Times New Roman" w:hAnsi="Times New Roman"/>
          <w:sz w:val="24"/>
          <w:szCs w:val="24"/>
        </w:rPr>
        <w:t>p.č</w:t>
      </w:r>
      <w:proofErr w:type="spellEnd"/>
      <w:r w:rsidRPr="00FE2201">
        <w:rPr>
          <w:rFonts w:ascii="Times New Roman" w:hAnsi="Times New Roman"/>
          <w:sz w:val="24"/>
          <w:szCs w:val="24"/>
        </w:rPr>
        <w:t>.</w:t>
      </w:r>
      <w:r w:rsidR="00E10134">
        <w:rPr>
          <w:rFonts w:ascii="Times New Roman" w:hAnsi="Times New Roman"/>
          <w:sz w:val="24"/>
          <w:szCs w:val="24"/>
        </w:rPr>
        <w:t xml:space="preserve"> </w:t>
      </w:r>
      <w:r w:rsidRPr="00FE2201">
        <w:rPr>
          <w:rFonts w:ascii="Times New Roman" w:hAnsi="Times New Roman"/>
          <w:sz w:val="24"/>
          <w:szCs w:val="24"/>
        </w:rPr>
        <w:t xml:space="preserve">770/9, </w:t>
      </w:r>
      <w:proofErr w:type="spellStart"/>
      <w:r w:rsidRPr="00FE2201">
        <w:rPr>
          <w:rFonts w:ascii="Times New Roman" w:hAnsi="Times New Roman"/>
          <w:sz w:val="24"/>
          <w:szCs w:val="24"/>
        </w:rPr>
        <w:t>p.č</w:t>
      </w:r>
      <w:proofErr w:type="spellEnd"/>
      <w:r w:rsidRPr="00FE2201">
        <w:rPr>
          <w:rFonts w:ascii="Times New Roman" w:hAnsi="Times New Roman"/>
          <w:sz w:val="24"/>
          <w:szCs w:val="24"/>
        </w:rPr>
        <w:t>.</w:t>
      </w:r>
      <w:r w:rsidR="00E10134">
        <w:rPr>
          <w:rFonts w:ascii="Times New Roman" w:hAnsi="Times New Roman"/>
          <w:sz w:val="24"/>
          <w:szCs w:val="24"/>
        </w:rPr>
        <w:t xml:space="preserve"> </w:t>
      </w:r>
      <w:r w:rsidRPr="00FE2201">
        <w:rPr>
          <w:rFonts w:ascii="Times New Roman" w:hAnsi="Times New Roman"/>
          <w:sz w:val="24"/>
          <w:szCs w:val="24"/>
        </w:rPr>
        <w:t xml:space="preserve">770/15, </w:t>
      </w:r>
      <w:proofErr w:type="spellStart"/>
      <w:r w:rsidRPr="00FE2201">
        <w:rPr>
          <w:rFonts w:ascii="Times New Roman" w:hAnsi="Times New Roman"/>
          <w:sz w:val="24"/>
          <w:szCs w:val="24"/>
        </w:rPr>
        <w:t>p.č</w:t>
      </w:r>
      <w:proofErr w:type="spellEnd"/>
      <w:r w:rsidRPr="00FE2201">
        <w:rPr>
          <w:rFonts w:ascii="Times New Roman" w:hAnsi="Times New Roman"/>
          <w:sz w:val="24"/>
          <w:szCs w:val="24"/>
        </w:rPr>
        <w:t>.</w:t>
      </w:r>
      <w:r w:rsidR="00E10134">
        <w:rPr>
          <w:rFonts w:ascii="Times New Roman" w:hAnsi="Times New Roman"/>
          <w:sz w:val="24"/>
          <w:szCs w:val="24"/>
        </w:rPr>
        <w:t xml:space="preserve"> </w:t>
      </w:r>
      <w:r w:rsidRPr="00FE2201">
        <w:rPr>
          <w:rFonts w:ascii="Times New Roman" w:hAnsi="Times New Roman"/>
          <w:sz w:val="24"/>
          <w:szCs w:val="24"/>
        </w:rPr>
        <w:t xml:space="preserve">770/5, </w:t>
      </w:r>
      <w:proofErr w:type="spellStart"/>
      <w:r w:rsidRPr="00FE2201">
        <w:rPr>
          <w:rFonts w:ascii="Times New Roman" w:hAnsi="Times New Roman"/>
          <w:sz w:val="24"/>
          <w:szCs w:val="24"/>
        </w:rPr>
        <w:t>p.č</w:t>
      </w:r>
      <w:proofErr w:type="spellEnd"/>
      <w:r w:rsidRPr="00FE2201">
        <w:rPr>
          <w:rFonts w:ascii="Times New Roman" w:hAnsi="Times New Roman"/>
          <w:sz w:val="24"/>
          <w:szCs w:val="24"/>
        </w:rPr>
        <w:t xml:space="preserve">. 770/19, </w:t>
      </w:r>
      <w:proofErr w:type="spellStart"/>
      <w:r w:rsidRPr="00FE2201">
        <w:rPr>
          <w:rFonts w:ascii="Times New Roman" w:hAnsi="Times New Roman"/>
          <w:sz w:val="24"/>
          <w:szCs w:val="24"/>
        </w:rPr>
        <w:t>p.č</w:t>
      </w:r>
      <w:proofErr w:type="spellEnd"/>
      <w:r w:rsidRPr="00FE2201">
        <w:rPr>
          <w:rFonts w:ascii="Times New Roman" w:hAnsi="Times New Roman"/>
          <w:sz w:val="24"/>
          <w:szCs w:val="24"/>
        </w:rPr>
        <w:t xml:space="preserve">. 770/10, </w:t>
      </w:r>
      <w:proofErr w:type="spellStart"/>
      <w:r w:rsidR="00F807EA">
        <w:rPr>
          <w:rFonts w:ascii="Times New Roman" w:hAnsi="Times New Roman"/>
          <w:sz w:val="24"/>
          <w:szCs w:val="24"/>
        </w:rPr>
        <w:t>p.č</w:t>
      </w:r>
      <w:proofErr w:type="spellEnd"/>
      <w:r w:rsidR="00F807EA">
        <w:rPr>
          <w:rFonts w:ascii="Times New Roman" w:hAnsi="Times New Roman"/>
          <w:sz w:val="24"/>
          <w:szCs w:val="24"/>
        </w:rPr>
        <w:t xml:space="preserve">. 770/18, </w:t>
      </w:r>
      <w:proofErr w:type="spellStart"/>
      <w:r w:rsidRPr="00FE2201">
        <w:rPr>
          <w:rFonts w:ascii="Times New Roman" w:hAnsi="Times New Roman"/>
          <w:sz w:val="24"/>
          <w:szCs w:val="24"/>
        </w:rPr>
        <w:t>p.č</w:t>
      </w:r>
      <w:proofErr w:type="spellEnd"/>
      <w:r w:rsidRPr="00FE2201">
        <w:rPr>
          <w:rFonts w:ascii="Times New Roman" w:hAnsi="Times New Roman"/>
          <w:sz w:val="24"/>
          <w:szCs w:val="24"/>
        </w:rPr>
        <w:t xml:space="preserve">. 770/8, </w:t>
      </w:r>
      <w:proofErr w:type="spellStart"/>
      <w:r w:rsidRPr="00FE2201">
        <w:rPr>
          <w:rFonts w:ascii="Times New Roman" w:hAnsi="Times New Roman"/>
          <w:sz w:val="24"/>
          <w:szCs w:val="24"/>
        </w:rPr>
        <w:t>p.č</w:t>
      </w:r>
      <w:proofErr w:type="spellEnd"/>
      <w:r w:rsidRPr="00FE2201">
        <w:rPr>
          <w:rFonts w:ascii="Times New Roman" w:hAnsi="Times New Roman"/>
          <w:sz w:val="24"/>
          <w:szCs w:val="24"/>
        </w:rPr>
        <w:t xml:space="preserve">. 771/2, </w:t>
      </w:r>
      <w:proofErr w:type="spellStart"/>
      <w:r w:rsidRPr="00FE2201">
        <w:rPr>
          <w:rFonts w:ascii="Times New Roman" w:hAnsi="Times New Roman"/>
          <w:sz w:val="24"/>
          <w:szCs w:val="24"/>
        </w:rPr>
        <w:t>p.č</w:t>
      </w:r>
      <w:proofErr w:type="spellEnd"/>
      <w:r w:rsidRPr="00FE2201">
        <w:rPr>
          <w:rFonts w:ascii="Times New Roman" w:hAnsi="Times New Roman"/>
          <w:sz w:val="24"/>
          <w:szCs w:val="24"/>
        </w:rPr>
        <w:t xml:space="preserve">. 771/3 a </w:t>
      </w:r>
      <w:proofErr w:type="spellStart"/>
      <w:r w:rsidRPr="00FE2201">
        <w:rPr>
          <w:rFonts w:ascii="Times New Roman" w:hAnsi="Times New Roman"/>
          <w:sz w:val="24"/>
          <w:szCs w:val="24"/>
        </w:rPr>
        <w:t>p.č</w:t>
      </w:r>
      <w:proofErr w:type="spellEnd"/>
      <w:r w:rsidRPr="00FE2201">
        <w:rPr>
          <w:rFonts w:ascii="Times New Roman" w:hAnsi="Times New Roman"/>
          <w:sz w:val="24"/>
          <w:szCs w:val="24"/>
        </w:rPr>
        <w:t>. 772/3</w:t>
      </w:r>
      <w:r>
        <w:rPr>
          <w:rFonts w:ascii="Times New Roman" w:hAnsi="Times New Roman"/>
          <w:sz w:val="24"/>
          <w:szCs w:val="24"/>
        </w:rPr>
        <w:t>, vše</w:t>
      </w:r>
      <w:r w:rsidRPr="009A2413">
        <w:rPr>
          <w:rFonts w:ascii="Times New Roman" w:hAnsi="Times New Roman"/>
          <w:sz w:val="24"/>
          <w:szCs w:val="24"/>
        </w:rPr>
        <w:t xml:space="preserve"> </w:t>
      </w:r>
      <w:r w:rsidRPr="00FE2201">
        <w:rPr>
          <w:rFonts w:ascii="Times New Roman" w:hAnsi="Times New Roman"/>
          <w:sz w:val="24"/>
          <w:szCs w:val="24"/>
        </w:rPr>
        <w:t xml:space="preserve">v  </w:t>
      </w:r>
      <w:proofErr w:type="spellStart"/>
      <w:r w:rsidRPr="00FE2201">
        <w:rPr>
          <w:rFonts w:ascii="Times New Roman" w:hAnsi="Times New Roman"/>
          <w:sz w:val="24"/>
          <w:szCs w:val="24"/>
        </w:rPr>
        <w:t>k.ú</w:t>
      </w:r>
      <w:proofErr w:type="spellEnd"/>
      <w:r w:rsidRPr="00FE2201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FE2201">
        <w:rPr>
          <w:rFonts w:ascii="Times New Roman" w:hAnsi="Times New Roman"/>
          <w:sz w:val="24"/>
          <w:szCs w:val="24"/>
        </w:rPr>
        <w:t>Dražejov</w:t>
      </w:r>
      <w:proofErr w:type="spellEnd"/>
      <w:r w:rsidRPr="00FE2201">
        <w:rPr>
          <w:rFonts w:ascii="Times New Roman" w:hAnsi="Times New Roman"/>
          <w:sz w:val="24"/>
          <w:szCs w:val="24"/>
        </w:rPr>
        <w:t xml:space="preserve">  u  Strakonic,  a to z důvodu </w:t>
      </w:r>
      <w:r w:rsidR="00512019">
        <w:rPr>
          <w:rFonts w:ascii="Times New Roman" w:hAnsi="Times New Roman"/>
          <w:sz w:val="24"/>
          <w:szCs w:val="24"/>
        </w:rPr>
        <w:t xml:space="preserve">získání pozemků potřebných k vymezení </w:t>
      </w:r>
      <w:r w:rsidRPr="00FE2201">
        <w:rPr>
          <w:rFonts w:ascii="Times New Roman" w:hAnsi="Times New Roman"/>
          <w:sz w:val="24"/>
          <w:szCs w:val="24"/>
        </w:rPr>
        <w:t xml:space="preserve">šíře pozemků </w:t>
      </w:r>
      <w:r w:rsidR="00F807EA">
        <w:rPr>
          <w:rFonts w:ascii="Times New Roman" w:hAnsi="Times New Roman"/>
          <w:sz w:val="24"/>
          <w:szCs w:val="24"/>
        </w:rPr>
        <w:t xml:space="preserve">nutné </w:t>
      </w:r>
      <w:r w:rsidRPr="00FE2201">
        <w:rPr>
          <w:rFonts w:ascii="Times New Roman" w:hAnsi="Times New Roman"/>
          <w:sz w:val="24"/>
          <w:szCs w:val="24"/>
        </w:rPr>
        <w:t>k  vybudování komunikace.</w:t>
      </w:r>
    </w:p>
    <w:p w:rsidR="00F5551F" w:rsidRDefault="00F5551F" w:rsidP="00F5551F"/>
    <w:p w:rsidR="00402B08" w:rsidRDefault="00402B08" w:rsidP="000D68B2">
      <w:pPr>
        <w:pStyle w:val="Zkladntext"/>
      </w:pPr>
    </w:p>
    <w:p w:rsidR="00AB2883" w:rsidRPr="00252AE7" w:rsidRDefault="00AB2883" w:rsidP="00AB2883">
      <w:pPr>
        <w:pStyle w:val="Nadpis2"/>
        <w:rPr>
          <w:szCs w:val="28"/>
          <w:lang w:val="en-US"/>
        </w:rPr>
      </w:pPr>
      <w:r>
        <w:rPr>
          <w:szCs w:val="28"/>
        </w:rPr>
        <w:t>16</w:t>
      </w:r>
      <w:r w:rsidRPr="00252AE7">
        <w:rPr>
          <w:szCs w:val="28"/>
        </w:rPr>
        <w:t>) M</w:t>
      </w:r>
      <w:r w:rsidRPr="00252AE7">
        <w:rPr>
          <w:szCs w:val="28"/>
          <w:lang w:val="en-US"/>
        </w:rPr>
        <w:t xml:space="preserve">&amp;S </w:t>
      </w:r>
      <w:proofErr w:type="spellStart"/>
      <w:r w:rsidRPr="00252AE7">
        <w:rPr>
          <w:szCs w:val="28"/>
          <w:lang w:val="en-US"/>
        </w:rPr>
        <w:t>Strakonice</w:t>
      </w:r>
      <w:proofErr w:type="spellEnd"/>
      <w:r w:rsidRPr="00252AE7">
        <w:rPr>
          <w:szCs w:val="28"/>
          <w:lang w:val="en-US"/>
        </w:rPr>
        <w:t xml:space="preserve">, </w:t>
      </w:r>
      <w:proofErr w:type="spellStart"/>
      <w:r w:rsidRPr="00252AE7">
        <w:rPr>
          <w:szCs w:val="28"/>
          <w:lang w:val="en-US"/>
        </w:rPr>
        <w:t>spol</w:t>
      </w:r>
      <w:proofErr w:type="spellEnd"/>
      <w:r w:rsidRPr="00252AE7">
        <w:rPr>
          <w:szCs w:val="28"/>
          <w:lang w:val="en-US"/>
        </w:rPr>
        <w:t xml:space="preserve">. s </w:t>
      </w:r>
      <w:proofErr w:type="spellStart"/>
      <w:r w:rsidRPr="00252AE7">
        <w:rPr>
          <w:szCs w:val="28"/>
          <w:lang w:val="en-US"/>
        </w:rPr>
        <w:t>r.o</w:t>
      </w:r>
      <w:proofErr w:type="spellEnd"/>
      <w:r w:rsidRPr="00252AE7">
        <w:rPr>
          <w:szCs w:val="28"/>
          <w:lang w:val="en-US"/>
        </w:rPr>
        <w:t xml:space="preserve">. se </w:t>
      </w:r>
      <w:proofErr w:type="spellStart"/>
      <w:r w:rsidRPr="00252AE7">
        <w:rPr>
          <w:szCs w:val="28"/>
          <w:lang w:val="en-US"/>
        </w:rPr>
        <w:t>s</w:t>
      </w:r>
      <w:r>
        <w:rPr>
          <w:szCs w:val="28"/>
          <w:lang w:val="en-US"/>
        </w:rPr>
        <w:t>í</w:t>
      </w:r>
      <w:r w:rsidRPr="00252AE7">
        <w:rPr>
          <w:szCs w:val="28"/>
          <w:lang w:val="en-US"/>
        </w:rPr>
        <w:t>dlem</w:t>
      </w:r>
      <w:proofErr w:type="spellEnd"/>
      <w:r w:rsidRPr="00252AE7">
        <w:rPr>
          <w:szCs w:val="28"/>
          <w:lang w:val="en-US"/>
        </w:rPr>
        <w:t xml:space="preserve"> </w:t>
      </w:r>
      <w:proofErr w:type="spellStart"/>
      <w:r w:rsidRPr="00252AE7">
        <w:rPr>
          <w:szCs w:val="28"/>
          <w:lang w:val="en-US"/>
        </w:rPr>
        <w:t>Volyňská</w:t>
      </w:r>
      <w:proofErr w:type="spellEnd"/>
      <w:r w:rsidRPr="00252AE7">
        <w:rPr>
          <w:szCs w:val="28"/>
          <w:lang w:val="en-US"/>
        </w:rPr>
        <w:t xml:space="preserve"> 217, </w:t>
      </w:r>
      <w:proofErr w:type="spellStart"/>
      <w:r w:rsidRPr="00252AE7">
        <w:rPr>
          <w:szCs w:val="28"/>
          <w:lang w:val="en-US"/>
        </w:rPr>
        <w:t>Strakonice</w:t>
      </w:r>
      <w:proofErr w:type="spellEnd"/>
      <w:r w:rsidRPr="00252AE7">
        <w:rPr>
          <w:szCs w:val="28"/>
          <w:lang w:val="en-US"/>
        </w:rPr>
        <w:t xml:space="preserve"> – </w:t>
      </w:r>
      <w:proofErr w:type="spellStart"/>
      <w:r w:rsidRPr="00252AE7">
        <w:rPr>
          <w:szCs w:val="28"/>
          <w:lang w:val="en-US"/>
        </w:rPr>
        <w:t>žádost</w:t>
      </w:r>
      <w:proofErr w:type="spellEnd"/>
      <w:r w:rsidRPr="00252AE7">
        <w:rPr>
          <w:szCs w:val="28"/>
          <w:lang w:val="en-US"/>
        </w:rPr>
        <w:t xml:space="preserve"> o </w:t>
      </w:r>
      <w:proofErr w:type="spellStart"/>
      <w:r w:rsidRPr="00252AE7">
        <w:rPr>
          <w:szCs w:val="28"/>
          <w:lang w:val="en-US"/>
        </w:rPr>
        <w:t>směnu</w:t>
      </w:r>
      <w:proofErr w:type="spellEnd"/>
      <w:r w:rsidRPr="00252AE7">
        <w:rPr>
          <w:szCs w:val="28"/>
          <w:lang w:val="en-US"/>
        </w:rPr>
        <w:t xml:space="preserve"> </w:t>
      </w:r>
      <w:proofErr w:type="spellStart"/>
      <w:r w:rsidRPr="00252AE7">
        <w:rPr>
          <w:szCs w:val="28"/>
          <w:lang w:val="en-US"/>
        </w:rPr>
        <w:t>pozemků</w:t>
      </w:r>
      <w:proofErr w:type="spellEnd"/>
      <w:r>
        <w:rPr>
          <w:szCs w:val="28"/>
          <w:lang w:val="en-US"/>
        </w:rPr>
        <w:t xml:space="preserve"> – </w:t>
      </w:r>
      <w:proofErr w:type="spellStart"/>
      <w:r>
        <w:rPr>
          <w:szCs w:val="28"/>
          <w:lang w:val="en-US"/>
        </w:rPr>
        <w:t>vyhlášení</w:t>
      </w:r>
      <w:proofErr w:type="spellEnd"/>
      <w:r>
        <w:rPr>
          <w:szCs w:val="28"/>
          <w:lang w:val="en-US"/>
        </w:rPr>
        <w:t xml:space="preserve"> </w:t>
      </w:r>
      <w:proofErr w:type="spellStart"/>
      <w:r>
        <w:rPr>
          <w:szCs w:val="28"/>
          <w:lang w:val="en-US"/>
        </w:rPr>
        <w:t>záměru</w:t>
      </w:r>
      <w:proofErr w:type="spellEnd"/>
      <w:r w:rsidRPr="00252AE7">
        <w:rPr>
          <w:szCs w:val="28"/>
          <w:lang w:val="en-US"/>
        </w:rPr>
        <w:t xml:space="preserve">  </w:t>
      </w:r>
    </w:p>
    <w:p w:rsidR="00AB2883" w:rsidRDefault="00AB2883" w:rsidP="00AB2883">
      <w:pPr>
        <w:widowControl w:val="0"/>
        <w:autoSpaceDE w:val="0"/>
        <w:autoSpaceDN w:val="0"/>
        <w:adjustRightInd w:val="0"/>
        <w:rPr>
          <w:bCs/>
        </w:rPr>
      </w:pPr>
    </w:p>
    <w:p w:rsidR="00AB2883" w:rsidRPr="000E4733" w:rsidRDefault="00AB2883" w:rsidP="00AB2883">
      <w:pPr>
        <w:jc w:val="both"/>
        <w:rPr>
          <w:b/>
          <w:bCs/>
          <w:u w:val="single"/>
        </w:rPr>
      </w:pPr>
      <w:r w:rsidRPr="000E4733">
        <w:rPr>
          <w:b/>
          <w:bCs/>
          <w:u w:val="single"/>
        </w:rPr>
        <w:t>Návrh usnesení:</w:t>
      </w:r>
    </w:p>
    <w:p w:rsidR="00AB2883" w:rsidRPr="000E4733" w:rsidRDefault="00AB2883" w:rsidP="00AB2883">
      <w:pPr>
        <w:jc w:val="both"/>
        <w:rPr>
          <w:b/>
          <w:bCs/>
          <w:u w:val="single"/>
        </w:rPr>
      </w:pPr>
      <w:r w:rsidRPr="000E4733">
        <w:t>Zastupitelstvo města po projednání</w:t>
      </w:r>
      <w:r w:rsidRPr="000E4733">
        <w:rPr>
          <w:b/>
          <w:bCs/>
          <w:u w:val="single"/>
        </w:rPr>
        <w:t xml:space="preserve"> </w:t>
      </w:r>
    </w:p>
    <w:p w:rsidR="004A3EE8" w:rsidRPr="000E4733" w:rsidRDefault="00BD3E59" w:rsidP="004A3EE8">
      <w:pPr>
        <w:pStyle w:val="Nadpis3"/>
        <w:rPr>
          <w:lang w:val="en-US"/>
        </w:rPr>
      </w:pPr>
      <w:r w:rsidRPr="000E4733">
        <w:rPr>
          <w:lang w:val="en-US"/>
        </w:rPr>
        <w:t>I.</w:t>
      </w:r>
      <w:r w:rsidR="004A3EE8" w:rsidRPr="000E4733">
        <w:rPr>
          <w:lang w:val="en-US"/>
        </w:rPr>
        <w:t xml:space="preserve"> </w:t>
      </w:r>
      <w:proofErr w:type="spellStart"/>
      <w:r w:rsidR="004A3EE8" w:rsidRPr="000E4733">
        <w:rPr>
          <w:lang w:val="en-US"/>
        </w:rPr>
        <w:t>Revokuje</w:t>
      </w:r>
      <w:proofErr w:type="spellEnd"/>
      <w:r w:rsidR="004A3EE8" w:rsidRPr="000E4733">
        <w:rPr>
          <w:lang w:val="en-US"/>
        </w:rPr>
        <w:t xml:space="preserve"> </w:t>
      </w:r>
    </w:p>
    <w:p w:rsidR="0046541B" w:rsidRPr="000E4733" w:rsidRDefault="001E3B97" w:rsidP="0046541B">
      <w:pPr>
        <w:jc w:val="both"/>
      </w:pPr>
      <w:proofErr w:type="spellStart"/>
      <w:r>
        <w:rPr>
          <w:lang w:val="en-US"/>
        </w:rPr>
        <w:t>usnesení</w:t>
      </w:r>
      <w:proofErr w:type="spellEnd"/>
      <w:r w:rsidR="007C4E89">
        <w:rPr>
          <w:lang w:val="en-US"/>
        </w:rPr>
        <w:t xml:space="preserve"> </w:t>
      </w:r>
      <w:r w:rsidR="004A3EE8" w:rsidRPr="000E4733">
        <w:rPr>
          <w:lang w:val="en-US"/>
        </w:rPr>
        <w:t xml:space="preserve">ZM č. 131/MZ/99 </w:t>
      </w:r>
      <w:proofErr w:type="spellStart"/>
      <w:r w:rsidR="004A3EE8" w:rsidRPr="000E4733">
        <w:rPr>
          <w:lang w:val="en-US"/>
        </w:rPr>
        <w:t>ze</w:t>
      </w:r>
      <w:proofErr w:type="spellEnd"/>
      <w:r w:rsidR="004A3EE8" w:rsidRPr="000E4733">
        <w:t xml:space="preserve"> dne 10.11.1999</w:t>
      </w:r>
      <w:r w:rsidR="00F4798A" w:rsidRPr="000E4733">
        <w:t xml:space="preserve"> a </w:t>
      </w:r>
      <w:r w:rsidR="00244F6F" w:rsidRPr="000E4733">
        <w:t xml:space="preserve">usnesení ZM č. 562/ZM/2001 </w:t>
      </w:r>
      <w:r w:rsidR="00F4798A" w:rsidRPr="000E4733">
        <w:t xml:space="preserve">ze dne 19.9.2001, </w:t>
      </w:r>
      <w:r w:rsidR="0046541B" w:rsidRPr="000E4733">
        <w:t>týkající se výkupu část</w:t>
      </w:r>
      <w:r>
        <w:t>í</w:t>
      </w:r>
      <w:r w:rsidR="0046541B" w:rsidRPr="000E4733">
        <w:t xml:space="preserve"> pozemku </w:t>
      </w:r>
      <w:proofErr w:type="spellStart"/>
      <w:r w:rsidR="0046541B" w:rsidRPr="000E4733">
        <w:t>p.č</w:t>
      </w:r>
      <w:proofErr w:type="spellEnd"/>
      <w:r w:rsidR="0046541B" w:rsidRPr="000E4733">
        <w:t>.</w:t>
      </w:r>
      <w:r w:rsidR="000E4733">
        <w:t xml:space="preserve"> </w:t>
      </w:r>
      <w:r w:rsidR="0046541B" w:rsidRPr="000E4733">
        <w:t xml:space="preserve">st 731/1 o výměře cca </w:t>
      </w:r>
      <w:r w:rsidR="00F4798A" w:rsidRPr="000E4733">
        <w:t>75</w:t>
      </w:r>
      <w:r w:rsidR="0046541B" w:rsidRPr="000E4733">
        <w:t xml:space="preserve"> m</w:t>
      </w:r>
      <w:r w:rsidR="0046541B" w:rsidRPr="000E4733">
        <w:rPr>
          <w:vertAlign w:val="superscript"/>
        </w:rPr>
        <w:t>2</w:t>
      </w:r>
      <w:r w:rsidR="0046541B" w:rsidRPr="000E4733">
        <w:t xml:space="preserve"> v </w:t>
      </w:r>
      <w:proofErr w:type="spellStart"/>
      <w:r w:rsidR="0046541B" w:rsidRPr="000E4733">
        <w:t>k.ú</w:t>
      </w:r>
      <w:proofErr w:type="spellEnd"/>
      <w:r w:rsidR="0046541B" w:rsidRPr="000E4733">
        <w:t>. Nové Strakonice</w:t>
      </w:r>
      <w:r w:rsidR="00F4798A" w:rsidRPr="000E4733">
        <w:t xml:space="preserve">. </w:t>
      </w:r>
      <w:r w:rsidR="0046541B" w:rsidRPr="000E4733">
        <w:t xml:space="preserve"> </w:t>
      </w:r>
    </w:p>
    <w:p w:rsidR="00AB2883" w:rsidRPr="000E4733" w:rsidRDefault="00BD3E59" w:rsidP="00AB2883">
      <w:pPr>
        <w:pStyle w:val="Nadpis3"/>
      </w:pPr>
      <w:r w:rsidRPr="000E4733">
        <w:t xml:space="preserve">II. </w:t>
      </w:r>
      <w:r w:rsidR="00244F6F" w:rsidRPr="000E4733">
        <w:t>Nes</w:t>
      </w:r>
      <w:r w:rsidR="00AB2883" w:rsidRPr="000E4733">
        <w:t>ouhlasí</w:t>
      </w:r>
    </w:p>
    <w:p w:rsidR="00AB2883" w:rsidRPr="000E4733" w:rsidRDefault="00AB2883" w:rsidP="00AB2883">
      <w:pPr>
        <w:jc w:val="both"/>
        <w:rPr>
          <w:b/>
          <w:bCs/>
          <w:u w:val="single"/>
        </w:rPr>
      </w:pPr>
      <w:r w:rsidRPr="000E4733">
        <w:t xml:space="preserve">s vyhlášením záměru na směnu části pozemku </w:t>
      </w:r>
      <w:proofErr w:type="spellStart"/>
      <w:proofErr w:type="gramStart"/>
      <w:r w:rsidRPr="000E4733">
        <w:t>p.č</w:t>
      </w:r>
      <w:proofErr w:type="spellEnd"/>
      <w:r w:rsidRPr="000E4733">
        <w:t>.</w:t>
      </w:r>
      <w:proofErr w:type="gramEnd"/>
      <w:r w:rsidRPr="000E4733">
        <w:t xml:space="preserve"> 595/14 o výměře cca 200 m</w:t>
      </w:r>
      <w:r w:rsidRPr="000E4733">
        <w:rPr>
          <w:vertAlign w:val="superscript"/>
        </w:rPr>
        <w:t>2</w:t>
      </w:r>
      <w:r w:rsidRPr="000E4733">
        <w:t xml:space="preserve">  ve vlastnictví města Strakonice za část pozemku </w:t>
      </w:r>
      <w:proofErr w:type="spellStart"/>
      <w:r w:rsidRPr="000E4733">
        <w:t>p.č</w:t>
      </w:r>
      <w:proofErr w:type="spellEnd"/>
      <w:r w:rsidRPr="000E4733">
        <w:t>. st. 731/1 o výměře cca 80 m</w:t>
      </w:r>
      <w:r w:rsidRPr="000E4733">
        <w:rPr>
          <w:vertAlign w:val="superscript"/>
        </w:rPr>
        <w:t>2</w:t>
      </w:r>
      <w:r w:rsidRPr="000E4733">
        <w:t>, vše v </w:t>
      </w:r>
      <w:proofErr w:type="spellStart"/>
      <w:r w:rsidRPr="000E4733">
        <w:t>k.ú</w:t>
      </w:r>
      <w:proofErr w:type="spellEnd"/>
      <w:r w:rsidRPr="000E4733">
        <w:t>. Nové Strakonice, s doplatkem za rozdíl směňovaných výměr.</w:t>
      </w:r>
    </w:p>
    <w:p w:rsidR="00244F6F" w:rsidRPr="000E4733" w:rsidRDefault="00244F6F" w:rsidP="00244F6F">
      <w:pPr>
        <w:pStyle w:val="Nadpis3"/>
      </w:pPr>
      <w:r w:rsidRPr="000E4733">
        <w:t xml:space="preserve">III. </w:t>
      </w:r>
      <w:r w:rsidR="0031706E">
        <w:t>Nes</w:t>
      </w:r>
      <w:r w:rsidRPr="000E4733">
        <w:t>ouhlasí</w:t>
      </w:r>
    </w:p>
    <w:p w:rsidR="00244F6F" w:rsidRPr="000E4733" w:rsidRDefault="00244F6F" w:rsidP="00244F6F">
      <w:pPr>
        <w:jc w:val="both"/>
      </w:pPr>
      <w:r w:rsidRPr="000E4733">
        <w:t xml:space="preserve">s vyhlášením záměru na směnu části pozemku </w:t>
      </w:r>
      <w:proofErr w:type="spellStart"/>
      <w:proofErr w:type="gramStart"/>
      <w:r w:rsidRPr="000E4733">
        <w:t>p.č</w:t>
      </w:r>
      <w:proofErr w:type="spellEnd"/>
      <w:r w:rsidRPr="000E4733">
        <w:t>.</w:t>
      </w:r>
      <w:proofErr w:type="gramEnd"/>
      <w:r w:rsidRPr="000E4733">
        <w:t xml:space="preserve"> 595/14 o výměře cca 120 m</w:t>
      </w:r>
      <w:r w:rsidRPr="000E4733">
        <w:rPr>
          <w:vertAlign w:val="superscript"/>
        </w:rPr>
        <w:t>2</w:t>
      </w:r>
      <w:r w:rsidRPr="000E4733">
        <w:t xml:space="preserve">  ve vlastnictví města Strakonice za část pozemku </w:t>
      </w:r>
      <w:proofErr w:type="spellStart"/>
      <w:r w:rsidRPr="000E4733">
        <w:t>p.č</w:t>
      </w:r>
      <w:proofErr w:type="spellEnd"/>
      <w:r w:rsidRPr="000E4733">
        <w:t>. st. 731/1 o výměře cca 80 m</w:t>
      </w:r>
      <w:r w:rsidRPr="000E4733">
        <w:rPr>
          <w:vertAlign w:val="superscript"/>
        </w:rPr>
        <w:t>2</w:t>
      </w:r>
      <w:r w:rsidRPr="000E4733">
        <w:t>, vše v </w:t>
      </w:r>
      <w:proofErr w:type="spellStart"/>
      <w:r w:rsidRPr="000E4733">
        <w:t>k.ú</w:t>
      </w:r>
      <w:proofErr w:type="spellEnd"/>
      <w:r w:rsidRPr="000E4733">
        <w:t>. Nové Strakonice, s doplatkem za rozdíl směňovaných výměr.</w:t>
      </w:r>
    </w:p>
    <w:p w:rsidR="000E4733" w:rsidRPr="000E4733" w:rsidRDefault="000E4733" w:rsidP="000E4733">
      <w:pPr>
        <w:pStyle w:val="Nadpis3"/>
        <w:jc w:val="both"/>
      </w:pPr>
      <w:r w:rsidRPr="000E4733">
        <w:t>IV. Souhlasí</w:t>
      </w:r>
    </w:p>
    <w:p w:rsidR="004A7BFF" w:rsidRPr="00957989" w:rsidRDefault="000E4733" w:rsidP="00957989">
      <w:pPr>
        <w:jc w:val="both"/>
      </w:pPr>
      <w:r w:rsidRPr="000E4733">
        <w:t xml:space="preserve">s vyřazením žadatele z evidence o směnu části pozemku </w:t>
      </w:r>
      <w:proofErr w:type="spellStart"/>
      <w:proofErr w:type="gramStart"/>
      <w:r w:rsidRPr="000E4733">
        <w:t>p.č</w:t>
      </w:r>
      <w:proofErr w:type="spellEnd"/>
      <w:r w:rsidRPr="000E4733">
        <w:t>.</w:t>
      </w:r>
      <w:proofErr w:type="gramEnd"/>
      <w:r w:rsidRPr="000E4733">
        <w:t xml:space="preserve"> st. 731/1 za část pozemku </w:t>
      </w:r>
      <w:proofErr w:type="spellStart"/>
      <w:r w:rsidRPr="000E4733">
        <w:t>p.č</w:t>
      </w:r>
      <w:proofErr w:type="spellEnd"/>
      <w:r w:rsidRPr="000E4733">
        <w:t>. 595/14, vše v </w:t>
      </w:r>
      <w:proofErr w:type="spellStart"/>
      <w:r w:rsidRPr="000E4733">
        <w:t>k.ú</w:t>
      </w:r>
      <w:proofErr w:type="spellEnd"/>
      <w:r w:rsidRPr="000E4733">
        <w:t xml:space="preserve">. Nové Strakonice. </w:t>
      </w:r>
    </w:p>
    <w:p w:rsidR="00011A16" w:rsidRDefault="00011A16" w:rsidP="00AB2883">
      <w:pPr>
        <w:jc w:val="both"/>
        <w:rPr>
          <w:iCs/>
        </w:rPr>
      </w:pPr>
    </w:p>
    <w:p w:rsidR="00957989" w:rsidRDefault="00957989" w:rsidP="000D68B2">
      <w:pPr>
        <w:pStyle w:val="Zkladntext"/>
      </w:pPr>
    </w:p>
    <w:p w:rsidR="007D0521" w:rsidRPr="005D70FA" w:rsidRDefault="007D0521" w:rsidP="007D0521">
      <w:pPr>
        <w:pStyle w:val="Nadpis2"/>
        <w:rPr>
          <w:szCs w:val="28"/>
        </w:rPr>
      </w:pPr>
      <w:r>
        <w:rPr>
          <w:szCs w:val="28"/>
        </w:rPr>
        <w:t>17</w:t>
      </w:r>
      <w:r w:rsidRPr="005D70FA">
        <w:rPr>
          <w:szCs w:val="28"/>
        </w:rPr>
        <w:t xml:space="preserve">) Manželé pan Radek a paní Petra </w:t>
      </w:r>
      <w:proofErr w:type="spellStart"/>
      <w:r w:rsidRPr="005D70FA">
        <w:rPr>
          <w:szCs w:val="28"/>
        </w:rPr>
        <w:t>Růthovi</w:t>
      </w:r>
      <w:proofErr w:type="spellEnd"/>
      <w:r w:rsidRPr="005D70FA">
        <w:rPr>
          <w:szCs w:val="28"/>
        </w:rPr>
        <w:t>,– směna částí pozemků v </w:t>
      </w:r>
      <w:proofErr w:type="spellStart"/>
      <w:proofErr w:type="gramStart"/>
      <w:r w:rsidRPr="005D70FA">
        <w:rPr>
          <w:szCs w:val="28"/>
        </w:rPr>
        <w:t>k.ú</w:t>
      </w:r>
      <w:proofErr w:type="spellEnd"/>
      <w:r w:rsidRPr="005D70FA">
        <w:rPr>
          <w:szCs w:val="28"/>
        </w:rPr>
        <w:t>.</w:t>
      </w:r>
      <w:proofErr w:type="gramEnd"/>
      <w:r w:rsidRPr="005D70FA">
        <w:rPr>
          <w:szCs w:val="28"/>
        </w:rPr>
        <w:t xml:space="preserve"> Přední Ptákovice</w:t>
      </w:r>
    </w:p>
    <w:p w:rsidR="007D0521" w:rsidRPr="00C816A5" w:rsidRDefault="007D0521" w:rsidP="007D0521"/>
    <w:p w:rsidR="007D0521" w:rsidRPr="00B62193" w:rsidRDefault="007D0521" w:rsidP="007D0521">
      <w:pPr>
        <w:jc w:val="both"/>
        <w:rPr>
          <w:b/>
          <w:u w:val="single"/>
        </w:rPr>
      </w:pPr>
      <w:r w:rsidRPr="00B62193">
        <w:rPr>
          <w:b/>
          <w:u w:val="single"/>
        </w:rPr>
        <w:t xml:space="preserve">Návrh usnesení: </w:t>
      </w:r>
    </w:p>
    <w:p w:rsidR="007D0521" w:rsidRDefault="007D0521" w:rsidP="007D0521">
      <w:pPr>
        <w:pStyle w:val="Zpat"/>
        <w:tabs>
          <w:tab w:val="left" w:pos="708"/>
        </w:tabs>
        <w:jc w:val="both"/>
      </w:pPr>
      <w:r>
        <w:t>Zastupitelstvo města po projednání</w:t>
      </w:r>
    </w:p>
    <w:p w:rsidR="007D0521" w:rsidRPr="00B03770" w:rsidRDefault="007D0521" w:rsidP="007D0521">
      <w:pPr>
        <w:pStyle w:val="Nadpis3"/>
        <w:jc w:val="both"/>
      </w:pPr>
      <w:r>
        <w:t>Souhlasí</w:t>
      </w:r>
    </w:p>
    <w:p w:rsidR="007D0521" w:rsidRPr="00FF3D3E" w:rsidRDefault="007D0521" w:rsidP="007D0521">
      <w:pPr>
        <w:jc w:val="both"/>
        <w:rPr>
          <w:color w:val="00B0F0"/>
        </w:rPr>
      </w:pPr>
      <w:r w:rsidRPr="00FF3D3E">
        <w:rPr>
          <w:iCs/>
        </w:rPr>
        <w:t xml:space="preserve">s vyhlášením záměru na směnu  </w:t>
      </w:r>
      <w:r w:rsidRPr="00FF3D3E">
        <w:t xml:space="preserve">části pozemku </w:t>
      </w:r>
      <w:proofErr w:type="spellStart"/>
      <w:proofErr w:type="gramStart"/>
      <w:r w:rsidRPr="00FF3D3E">
        <w:t>p.č</w:t>
      </w:r>
      <w:proofErr w:type="spellEnd"/>
      <w:r w:rsidRPr="00FF3D3E">
        <w:t>.</w:t>
      </w:r>
      <w:proofErr w:type="gramEnd"/>
      <w:r w:rsidRPr="00FF3D3E">
        <w:t xml:space="preserve"> 638 o výměře 239 m</w:t>
      </w:r>
      <w:r w:rsidRPr="00FF3D3E">
        <w:rPr>
          <w:vertAlign w:val="superscript"/>
        </w:rPr>
        <w:t>2</w:t>
      </w:r>
      <w:r w:rsidRPr="00FF3D3E">
        <w:t xml:space="preserve"> (nyní podle GP </w:t>
      </w:r>
      <w:proofErr w:type="spellStart"/>
      <w:r w:rsidRPr="00FF3D3E">
        <w:t>p.č</w:t>
      </w:r>
      <w:proofErr w:type="spellEnd"/>
      <w:r w:rsidRPr="00FF3D3E">
        <w:t xml:space="preserve">. 638/2), který je  ve vlastnictví města Strakonice, za  část  pozemku  </w:t>
      </w:r>
      <w:proofErr w:type="spellStart"/>
      <w:r w:rsidRPr="00FF3D3E">
        <w:t>p.č</w:t>
      </w:r>
      <w:proofErr w:type="spellEnd"/>
      <w:r w:rsidRPr="00FF3D3E">
        <w:t>. st. 242  o výměře 1 m</w:t>
      </w:r>
      <w:r w:rsidRPr="00FF3D3E">
        <w:rPr>
          <w:vertAlign w:val="superscript"/>
        </w:rPr>
        <w:t>2</w:t>
      </w:r>
      <w:r w:rsidRPr="00FF3D3E">
        <w:t xml:space="preserve"> (nyní podle GP </w:t>
      </w:r>
      <w:proofErr w:type="spellStart"/>
      <w:r w:rsidRPr="00FF3D3E">
        <w:t>p.č</w:t>
      </w:r>
      <w:proofErr w:type="spellEnd"/>
      <w:r w:rsidRPr="00FF3D3E">
        <w:t xml:space="preserve">. 683) a </w:t>
      </w:r>
      <w:r>
        <w:t xml:space="preserve">za </w:t>
      </w:r>
      <w:r w:rsidRPr="00FF3D3E">
        <w:t xml:space="preserve">část pozemku </w:t>
      </w:r>
      <w:proofErr w:type="spellStart"/>
      <w:r w:rsidRPr="00FF3D3E">
        <w:t>p.č</w:t>
      </w:r>
      <w:proofErr w:type="spellEnd"/>
      <w:r w:rsidRPr="00FF3D3E">
        <w:t>. st. 242 o výměře 5 m</w:t>
      </w:r>
      <w:r w:rsidRPr="00FF3D3E">
        <w:rPr>
          <w:vertAlign w:val="superscript"/>
        </w:rPr>
        <w:t>2</w:t>
      </w:r>
      <w:r>
        <w:t xml:space="preserve"> (nyní podle GP </w:t>
      </w:r>
      <w:proofErr w:type="spellStart"/>
      <w:r>
        <w:t>p.č</w:t>
      </w:r>
      <w:proofErr w:type="spellEnd"/>
      <w:r>
        <w:t xml:space="preserve">. 682), </w:t>
      </w:r>
      <w:r w:rsidRPr="00FF3D3E">
        <w:t>které jsou zastavěny místní komunikací, vše v </w:t>
      </w:r>
      <w:proofErr w:type="spellStart"/>
      <w:r w:rsidRPr="00FF3D3E">
        <w:t>k.ú</w:t>
      </w:r>
      <w:proofErr w:type="spellEnd"/>
      <w:r w:rsidRPr="00FF3D3E">
        <w:t xml:space="preserve">. Přední Ptákovice, a to s doplatkem ve prospěch města Strakonice.  </w:t>
      </w:r>
    </w:p>
    <w:p w:rsidR="007D0521" w:rsidRDefault="007D0521" w:rsidP="007D0521">
      <w:pPr>
        <w:jc w:val="both"/>
        <w:rPr>
          <w:iCs/>
        </w:rPr>
      </w:pPr>
    </w:p>
    <w:p w:rsidR="000A7CF8" w:rsidRDefault="000A7CF8" w:rsidP="00DA61AB"/>
    <w:p w:rsidR="000A7CF8" w:rsidRPr="00465AF0" w:rsidRDefault="007D0521" w:rsidP="000A7CF8">
      <w:pPr>
        <w:pStyle w:val="Nadpis2"/>
      </w:pPr>
      <w:r>
        <w:t>18</w:t>
      </w:r>
      <w:r w:rsidR="000A7CF8" w:rsidRPr="00465AF0">
        <w:t xml:space="preserve">) Prodej pozemku v průmyslové zóně Kání Vrch  </w:t>
      </w:r>
    </w:p>
    <w:p w:rsidR="000A7CF8" w:rsidRDefault="000A7CF8" w:rsidP="000A7CF8"/>
    <w:p w:rsidR="000A7CF8" w:rsidRDefault="000A7CF8" w:rsidP="000A7CF8">
      <w:pPr>
        <w:pStyle w:val="BodyText32"/>
        <w:widowControl/>
      </w:pPr>
    </w:p>
    <w:p w:rsidR="000A7CF8" w:rsidRDefault="000A7CF8" w:rsidP="007C0EFC">
      <w:pPr>
        <w:jc w:val="both"/>
        <w:rPr>
          <w:color w:val="FF0000"/>
        </w:rPr>
      </w:pPr>
    </w:p>
    <w:p w:rsidR="000A7CF8" w:rsidRPr="00471E2F" w:rsidRDefault="000A7CF8" w:rsidP="007C0EFC">
      <w:pPr>
        <w:jc w:val="both"/>
        <w:rPr>
          <w:b/>
          <w:u w:val="single"/>
        </w:rPr>
      </w:pPr>
      <w:r w:rsidRPr="00471E2F">
        <w:rPr>
          <w:b/>
          <w:u w:val="single"/>
        </w:rPr>
        <w:t xml:space="preserve">Návrh usnesení: </w:t>
      </w:r>
    </w:p>
    <w:p w:rsidR="000A7CF8" w:rsidRPr="00465AF0" w:rsidRDefault="000A7CF8" w:rsidP="007C0EFC">
      <w:pPr>
        <w:jc w:val="both"/>
      </w:pPr>
      <w:r>
        <w:t>Zastupitelstvo města po projednání</w:t>
      </w:r>
    </w:p>
    <w:p w:rsidR="000A7CF8" w:rsidRPr="00465AF0" w:rsidRDefault="000A7CF8" w:rsidP="007C0EFC">
      <w:pPr>
        <w:pStyle w:val="Nadpis3"/>
        <w:jc w:val="both"/>
      </w:pPr>
      <w:r>
        <w:lastRenderedPageBreak/>
        <w:t>I. Souhlasí</w:t>
      </w:r>
    </w:p>
    <w:p w:rsidR="000A7CF8" w:rsidRPr="00465AF0" w:rsidRDefault="000A7CF8" w:rsidP="007C0EFC">
      <w:pPr>
        <w:jc w:val="both"/>
      </w:pPr>
      <w:r w:rsidRPr="00465AF0">
        <w:t xml:space="preserve">s uzavřením kupní smlouvy, jejímž předmětem bude pozemek </w:t>
      </w:r>
      <w:proofErr w:type="spellStart"/>
      <w:proofErr w:type="gramStart"/>
      <w:r w:rsidRPr="00465AF0">
        <w:t>parc</w:t>
      </w:r>
      <w:proofErr w:type="gramEnd"/>
      <w:r w:rsidRPr="00465AF0">
        <w:t>.</w:t>
      </w:r>
      <w:proofErr w:type="gramStart"/>
      <w:r w:rsidRPr="00465AF0">
        <w:t>č</w:t>
      </w:r>
      <w:proofErr w:type="spellEnd"/>
      <w:r w:rsidRPr="00465AF0">
        <w:t>.</w:t>
      </w:r>
      <w:proofErr w:type="gramEnd"/>
      <w:r w:rsidRPr="00465AF0">
        <w:t xml:space="preserve"> 1208/16 o výměře </w:t>
      </w:r>
      <w:r w:rsidR="00C732EA">
        <w:t xml:space="preserve">     </w:t>
      </w:r>
      <w:r w:rsidRPr="00465AF0">
        <w:t>1724 m</w:t>
      </w:r>
      <w:r w:rsidRPr="00465AF0">
        <w:rPr>
          <w:vertAlign w:val="superscript"/>
        </w:rPr>
        <w:t>2</w:t>
      </w:r>
      <w:r w:rsidRPr="00465AF0">
        <w:t xml:space="preserve"> v kat. území Strakonice, se společností </w:t>
      </w:r>
      <w:proofErr w:type="spellStart"/>
      <w:r w:rsidRPr="00465AF0">
        <w:t>Adient</w:t>
      </w:r>
      <w:proofErr w:type="spellEnd"/>
      <w:r w:rsidRPr="00465AF0">
        <w:t xml:space="preserve"> Strakonice s.r.o., IČ 280 85 272, Heydukova 1111, 386 01 Strakonice. Podmínkou uzavření kupní smlouvy je akceptování kupní ceny ve výši 874.068,- Kč (tj. 507,- Kč za m</w:t>
      </w:r>
      <w:r w:rsidRPr="00465AF0">
        <w:rPr>
          <w:vertAlign w:val="superscript"/>
        </w:rPr>
        <w:t>2</w:t>
      </w:r>
      <w:r w:rsidRPr="00465AF0">
        <w:t>). Nabídka byla posouzena jako nejvýhodnější s ohledem na vytvoření vývojového centra  s kapacitou cca 80 zaměstnanců, což je pro město významným přínosem.</w:t>
      </w:r>
    </w:p>
    <w:p w:rsidR="00145559" w:rsidRDefault="000A7CF8" w:rsidP="007C0EFC">
      <w:pPr>
        <w:jc w:val="both"/>
      </w:pPr>
      <w:r w:rsidRPr="00465AF0">
        <w:t xml:space="preserve">Dále budou do kupní smlouvy zapracovány podmínky vyhlášeného záměru, </w:t>
      </w:r>
      <w:proofErr w:type="gramStart"/>
      <w:r w:rsidRPr="00465AF0">
        <w:t>tzn. bude</w:t>
      </w:r>
      <w:proofErr w:type="gramEnd"/>
      <w:r w:rsidRPr="00465AF0">
        <w:t xml:space="preserve"> sjednána výhrada zpětné koupě, které bude město oprávněno využít, pokud nebude na pozemku realizován podnikatelský záměr v souladu s koncepcí průmyslové zóny (pozemek nebude sloužit pouze jako prostorová rezerva pro podnikání, ale bude nejpozději do 10-ti let k podnikání skutečně využit). Další podmínkou prodeje je, že bude respektována vzrostlá zeleň (stromy) nacházející se na pozemku.  </w:t>
      </w:r>
    </w:p>
    <w:p w:rsidR="000A7CF8" w:rsidRDefault="000A7CF8" w:rsidP="007C0EFC">
      <w:pPr>
        <w:pStyle w:val="Nadpis3"/>
        <w:jc w:val="both"/>
      </w:pPr>
      <w:r>
        <w:t xml:space="preserve">II. Pověřuje </w:t>
      </w:r>
    </w:p>
    <w:p w:rsidR="000A7CF8" w:rsidRPr="00465AF0" w:rsidRDefault="000A7CF8" w:rsidP="007C0EFC">
      <w:pPr>
        <w:jc w:val="both"/>
      </w:pPr>
      <w:r>
        <w:t>starostu města uzavřením a podpisem předmětné kupní smlouvy</w:t>
      </w:r>
    </w:p>
    <w:p w:rsidR="000A7CF8" w:rsidRPr="00366BB3" w:rsidRDefault="000A7CF8" w:rsidP="007C0EFC">
      <w:pPr>
        <w:jc w:val="both"/>
        <w:rPr>
          <w:color w:val="FF0000"/>
        </w:rPr>
      </w:pPr>
    </w:p>
    <w:p w:rsidR="000A7CF8" w:rsidRDefault="000A7CF8" w:rsidP="00DA61AB"/>
    <w:p w:rsidR="006D79BA" w:rsidRPr="0043236F" w:rsidRDefault="006D79BA" w:rsidP="00DA61AB"/>
    <w:p w:rsidR="000A7CF8" w:rsidRPr="00FF3D3E" w:rsidRDefault="007D0521" w:rsidP="000A7CF8">
      <w:pPr>
        <w:pStyle w:val="Nadpis2"/>
        <w:rPr>
          <w:szCs w:val="28"/>
        </w:rPr>
      </w:pPr>
      <w:r>
        <w:rPr>
          <w:szCs w:val="28"/>
        </w:rPr>
        <w:t>19</w:t>
      </w:r>
      <w:r w:rsidR="000A7CF8" w:rsidRPr="00FF3D3E">
        <w:rPr>
          <w:szCs w:val="28"/>
        </w:rPr>
        <w:t xml:space="preserve">) Manželé Petr a Lenka Lukešovi,– žádost </w:t>
      </w:r>
      <w:r w:rsidR="00C732EA">
        <w:rPr>
          <w:szCs w:val="28"/>
        </w:rPr>
        <w:t xml:space="preserve">     </w:t>
      </w:r>
      <w:r w:rsidR="000A7CF8" w:rsidRPr="00FF3D3E">
        <w:rPr>
          <w:szCs w:val="28"/>
        </w:rPr>
        <w:t xml:space="preserve">o prodej pozemku </w:t>
      </w:r>
      <w:proofErr w:type="spellStart"/>
      <w:proofErr w:type="gramStart"/>
      <w:r w:rsidR="000A7CF8" w:rsidRPr="00FF3D3E">
        <w:rPr>
          <w:szCs w:val="28"/>
        </w:rPr>
        <w:t>p.č</w:t>
      </w:r>
      <w:proofErr w:type="spellEnd"/>
      <w:r w:rsidR="000A7CF8" w:rsidRPr="00FF3D3E">
        <w:rPr>
          <w:szCs w:val="28"/>
        </w:rPr>
        <w:t>.</w:t>
      </w:r>
      <w:proofErr w:type="gramEnd"/>
      <w:r w:rsidR="000A7CF8" w:rsidRPr="00FF3D3E">
        <w:rPr>
          <w:szCs w:val="28"/>
        </w:rPr>
        <w:t xml:space="preserve"> 380/25 o výměře 141 m</w:t>
      </w:r>
      <w:r w:rsidR="000A7CF8" w:rsidRPr="00FF3D3E">
        <w:rPr>
          <w:szCs w:val="28"/>
          <w:vertAlign w:val="superscript"/>
        </w:rPr>
        <w:t xml:space="preserve">2 </w:t>
      </w:r>
      <w:r w:rsidR="000A7CF8" w:rsidRPr="00FF3D3E">
        <w:rPr>
          <w:szCs w:val="28"/>
        </w:rPr>
        <w:t>v </w:t>
      </w:r>
      <w:proofErr w:type="spellStart"/>
      <w:r w:rsidR="000A7CF8" w:rsidRPr="00FF3D3E">
        <w:rPr>
          <w:szCs w:val="28"/>
        </w:rPr>
        <w:t>k.ú</w:t>
      </w:r>
      <w:proofErr w:type="spellEnd"/>
      <w:r w:rsidR="000A7CF8" w:rsidRPr="00FF3D3E">
        <w:rPr>
          <w:szCs w:val="28"/>
        </w:rPr>
        <w:t xml:space="preserve">. Strakonice </w:t>
      </w:r>
    </w:p>
    <w:p w:rsidR="000A7CF8" w:rsidRPr="007F5333" w:rsidRDefault="000A7CF8" w:rsidP="000A7CF8">
      <w:pPr>
        <w:pStyle w:val="Zkladntext31"/>
        <w:widowControl/>
        <w:overflowPunct/>
        <w:autoSpaceDE/>
        <w:adjustRightInd/>
        <w:rPr>
          <w:szCs w:val="24"/>
        </w:rPr>
      </w:pPr>
    </w:p>
    <w:p w:rsidR="000A7CF8" w:rsidRPr="00B62193" w:rsidRDefault="000A7CF8" w:rsidP="000A7CF8">
      <w:pPr>
        <w:rPr>
          <w:b/>
          <w:u w:val="single"/>
        </w:rPr>
      </w:pPr>
      <w:r w:rsidRPr="00B62193">
        <w:rPr>
          <w:b/>
          <w:u w:val="single"/>
        </w:rPr>
        <w:t>Návrh usnesení:</w:t>
      </w:r>
    </w:p>
    <w:p w:rsidR="000A7CF8" w:rsidRPr="007F5333" w:rsidRDefault="000A7CF8" w:rsidP="000A7CF8">
      <w:r>
        <w:t>Zastupitelstvo města po projednání</w:t>
      </w:r>
    </w:p>
    <w:p w:rsidR="000A7CF8" w:rsidRPr="00641C9A" w:rsidRDefault="000A7CF8" w:rsidP="000A7CF8">
      <w:pPr>
        <w:pStyle w:val="Nadpis3"/>
      </w:pPr>
      <w:r>
        <w:t>I. Souhlasí</w:t>
      </w:r>
    </w:p>
    <w:p w:rsidR="000A7CF8" w:rsidRDefault="000A7CF8" w:rsidP="000A7CF8">
      <w:pPr>
        <w:pStyle w:val="Zkladntext23"/>
        <w:widowControl/>
        <w:overflowPunct/>
        <w:autoSpaceDE/>
        <w:rPr>
          <w:b w:val="0"/>
          <w:u w:val="none"/>
        </w:rPr>
      </w:pPr>
      <w:r w:rsidRPr="00741F6D">
        <w:rPr>
          <w:b w:val="0"/>
          <w:bCs/>
          <w:u w:val="none"/>
        </w:rPr>
        <w:t xml:space="preserve">s prodejem pozemku </w:t>
      </w:r>
      <w:proofErr w:type="spellStart"/>
      <w:proofErr w:type="gramStart"/>
      <w:r w:rsidRPr="00741F6D">
        <w:rPr>
          <w:b w:val="0"/>
          <w:bCs/>
          <w:u w:val="none"/>
        </w:rPr>
        <w:t>p.č</w:t>
      </w:r>
      <w:proofErr w:type="spellEnd"/>
      <w:r w:rsidRPr="00741F6D">
        <w:rPr>
          <w:b w:val="0"/>
          <w:bCs/>
          <w:u w:val="none"/>
        </w:rPr>
        <w:t>.</w:t>
      </w:r>
      <w:proofErr w:type="gramEnd"/>
      <w:r w:rsidRPr="00741F6D">
        <w:rPr>
          <w:b w:val="0"/>
          <w:bCs/>
          <w:u w:val="none"/>
        </w:rPr>
        <w:t xml:space="preserve"> 380/25 o výměře 141 m</w:t>
      </w:r>
      <w:r w:rsidRPr="00741F6D">
        <w:rPr>
          <w:b w:val="0"/>
          <w:bCs/>
          <w:u w:val="none"/>
          <w:vertAlign w:val="superscript"/>
        </w:rPr>
        <w:t>2</w:t>
      </w:r>
      <w:r w:rsidRPr="00741F6D">
        <w:rPr>
          <w:b w:val="0"/>
          <w:bCs/>
          <w:u w:val="none"/>
        </w:rPr>
        <w:t xml:space="preserve"> v </w:t>
      </w:r>
      <w:proofErr w:type="spellStart"/>
      <w:r w:rsidRPr="00741F6D">
        <w:rPr>
          <w:b w:val="0"/>
          <w:bCs/>
          <w:u w:val="none"/>
        </w:rPr>
        <w:t>k.ú</w:t>
      </w:r>
      <w:proofErr w:type="spellEnd"/>
      <w:r w:rsidRPr="00741F6D">
        <w:rPr>
          <w:b w:val="0"/>
          <w:bCs/>
          <w:u w:val="none"/>
        </w:rPr>
        <w:t xml:space="preserve">. Strakonice za cenu totožnou s cenou, kterou tento pozemek město Strakonice vykoupilo pro stavbu „Obchodní centrum Strakonice – veřejná </w:t>
      </w:r>
      <w:r>
        <w:rPr>
          <w:b w:val="0"/>
          <w:bCs/>
          <w:u w:val="none"/>
        </w:rPr>
        <w:t xml:space="preserve"> </w:t>
      </w:r>
      <w:r w:rsidRPr="00741F6D">
        <w:rPr>
          <w:b w:val="0"/>
          <w:bCs/>
          <w:u w:val="none"/>
        </w:rPr>
        <w:t xml:space="preserve">propojovací </w:t>
      </w:r>
      <w:r>
        <w:rPr>
          <w:b w:val="0"/>
          <w:bCs/>
          <w:u w:val="none"/>
        </w:rPr>
        <w:t xml:space="preserve"> </w:t>
      </w:r>
      <w:r w:rsidRPr="00741F6D">
        <w:rPr>
          <w:b w:val="0"/>
          <w:bCs/>
          <w:u w:val="none"/>
        </w:rPr>
        <w:t xml:space="preserve">komunikace“, tj. </w:t>
      </w:r>
      <w:r>
        <w:rPr>
          <w:b w:val="0"/>
          <w:bCs/>
          <w:u w:val="none"/>
        </w:rPr>
        <w:t>za 150,-Kč/</w:t>
      </w:r>
      <w:r w:rsidRPr="00741F6D">
        <w:rPr>
          <w:b w:val="0"/>
          <w:bCs/>
          <w:u w:val="none"/>
        </w:rPr>
        <w:t>m</w:t>
      </w:r>
      <w:r w:rsidRPr="00741F6D">
        <w:rPr>
          <w:b w:val="0"/>
          <w:bCs/>
          <w:u w:val="none"/>
          <w:vertAlign w:val="superscript"/>
        </w:rPr>
        <w:t>2</w:t>
      </w:r>
      <w:r w:rsidRPr="00741F6D">
        <w:rPr>
          <w:b w:val="0"/>
          <w:bCs/>
          <w:u w:val="none"/>
        </w:rPr>
        <w:t>, celkem za kupní cenu</w:t>
      </w:r>
      <w:r>
        <w:rPr>
          <w:b w:val="0"/>
          <w:bCs/>
          <w:u w:val="none"/>
        </w:rPr>
        <w:t xml:space="preserve"> </w:t>
      </w:r>
      <w:r w:rsidRPr="00741F6D">
        <w:rPr>
          <w:b w:val="0"/>
          <w:bCs/>
          <w:u w:val="none"/>
        </w:rPr>
        <w:t>21.150,-Kč</w:t>
      </w:r>
      <w:r>
        <w:rPr>
          <w:b w:val="0"/>
          <w:bCs/>
          <w:u w:val="none"/>
        </w:rPr>
        <w:t xml:space="preserve">. </w:t>
      </w:r>
      <w:r w:rsidRPr="00741F6D">
        <w:rPr>
          <w:b w:val="0"/>
          <w:u w:val="none"/>
        </w:rPr>
        <w:t xml:space="preserve">Předmětný pozemek již není podle nové projektové dokumentace dotčen </w:t>
      </w:r>
      <w:r w:rsidR="00DF0C3D">
        <w:rPr>
          <w:b w:val="0"/>
          <w:u w:val="none"/>
        </w:rPr>
        <w:t xml:space="preserve">touto stavbou. </w:t>
      </w:r>
    </w:p>
    <w:p w:rsidR="000A7CF8" w:rsidRPr="00741F6D" w:rsidRDefault="000A7CF8" w:rsidP="000A7CF8">
      <w:pPr>
        <w:pStyle w:val="Nadpis3"/>
      </w:pPr>
      <w:r>
        <w:t>II. Pověřuje</w:t>
      </w:r>
    </w:p>
    <w:p w:rsidR="000A7CF8" w:rsidRPr="00741F6D" w:rsidRDefault="000A7CF8" w:rsidP="000A7CF8">
      <w:pPr>
        <w:pStyle w:val="Zkladntext23"/>
        <w:widowControl/>
        <w:overflowPunct/>
        <w:autoSpaceDE/>
        <w:rPr>
          <w:b w:val="0"/>
          <w:bCs/>
          <w:u w:val="none"/>
        </w:rPr>
      </w:pPr>
      <w:r>
        <w:rPr>
          <w:b w:val="0"/>
          <w:bCs/>
          <w:u w:val="none"/>
        </w:rPr>
        <w:t>s</w:t>
      </w:r>
      <w:r w:rsidRPr="00741F6D">
        <w:rPr>
          <w:b w:val="0"/>
          <w:bCs/>
          <w:u w:val="none"/>
        </w:rPr>
        <w:t>tarostu města podpisem kupní smlouvy.</w:t>
      </w:r>
    </w:p>
    <w:p w:rsidR="000A7CF8" w:rsidRDefault="000A7CF8" w:rsidP="000A7CF8">
      <w:pPr>
        <w:pStyle w:val="BodyText32"/>
        <w:widowControl/>
        <w:rPr>
          <w:iCs/>
        </w:rPr>
      </w:pPr>
    </w:p>
    <w:p w:rsidR="006D79BA" w:rsidRDefault="006D79BA" w:rsidP="000A7CF8"/>
    <w:p w:rsidR="009C0A95" w:rsidRDefault="007D0521" w:rsidP="009C0A95">
      <w:pPr>
        <w:pStyle w:val="Nadpis2"/>
      </w:pPr>
      <w:r>
        <w:t>20</w:t>
      </w:r>
      <w:r w:rsidR="009C0A95">
        <w:t>) Prodej pozemků v lokalitě Kání Vrch</w:t>
      </w:r>
    </w:p>
    <w:p w:rsidR="009C0A95" w:rsidRPr="002D4B6D" w:rsidRDefault="009C0A95" w:rsidP="009C0A95"/>
    <w:p w:rsidR="00E4390A" w:rsidRPr="00B52B47" w:rsidRDefault="00E4390A" w:rsidP="007C0EFC">
      <w:pPr>
        <w:jc w:val="both"/>
        <w:rPr>
          <w:b/>
          <w:bCs/>
          <w:u w:val="single"/>
        </w:rPr>
      </w:pPr>
      <w:r w:rsidRPr="00B52B47">
        <w:rPr>
          <w:b/>
          <w:bCs/>
          <w:u w:val="single"/>
        </w:rPr>
        <w:t>Návrh usnesení:</w:t>
      </w:r>
    </w:p>
    <w:p w:rsidR="00E4390A" w:rsidRPr="00B52B47" w:rsidRDefault="00E4390A" w:rsidP="007C0EFC">
      <w:pPr>
        <w:jc w:val="both"/>
        <w:rPr>
          <w:b/>
          <w:bCs/>
          <w:u w:val="single"/>
        </w:rPr>
      </w:pPr>
      <w:r w:rsidRPr="00B52B47">
        <w:t>Zastupitelstvo města po projednání</w:t>
      </w:r>
      <w:r w:rsidRPr="00B52B47">
        <w:rPr>
          <w:b/>
          <w:bCs/>
          <w:u w:val="single"/>
        </w:rPr>
        <w:t xml:space="preserve"> </w:t>
      </w:r>
    </w:p>
    <w:p w:rsidR="009C0A95" w:rsidRPr="00B52B47" w:rsidRDefault="00E4390A" w:rsidP="007C0EFC">
      <w:pPr>
        <w:pStyle w:val="Nadpis3"/>
        <w:jc w:val="both"/>
      </w:pPr>
      <w:r w:rsidRPr="00B52B47">
        <w:t>I. Souhlasí</w:t>
      </w:r>
    </w:p>
    <w:p w:rsidR="009C0A95" w:rsidRPr="00B52B47" w:rsidRDefault="009C0A95" w:rsidP="00B52B47">
      <w:pPr>
        <w:jc w:val="both"/>
      </w:pPr>
      <w:r w:rsidRPr="00B52B47">
        <w:t xml:space="preserve">s uzavřením kupní smlouvy mezi městem Strakonice jako stranou prodávající a společností PEKON ST s.r.o., IČ 280 66 341, Zahradnická 569, 388 01 Blatná, jejímž předmětem budou následující pozemky, a to celý pozemek </w:t>
      </w:r>
      <w:proofErr w:type="spellStart"/>
      <w:r w:rsidRPr="00B52B47">
        <w:t>parc.č</w:t>
      </w:r>
      <w:proofErr w:type="spellEnd"/>
      <w:r w:rsidRPr="00B52B47">
        <w:t>. 1208/5 o výměře 5837 m</w:t>
      </w:r>
      <w:r w:rsidRPr="00B52B47">
        <w:rPr>
          <w:vertAlign w:val="superscript"/>
        </w:rPr>
        <w:t>2</w:t>
      </w:r>
      <w:r w:rsidRPr="00B52B47">
        <w:t xml:space="preserve">, celý pozemek </w:t>
      </w:r>
      <w:proofErr w:type="spellStart"/>
      <w:r w:rsidRPr="00B52B47">
        <w:t>parc.č</w:t>
      </w:r>
      <w:proofErr w:type="spellEnd"/>
      <w:r w:rsidRPr="00B52B47">
        <w:t>. 1190/14 o výměře 266 m</w:t>
      </w:r>
      <w:r w:rsidRPr="00B52B47">
        <w:rPr>
          <w:vertAlign w:val="superscript"/>
        </w:rPr>
        <w:t>2</w:t>
      </w:r>
      <w:r w:rsidRPr="00B52B47">
        <w:t xml:space="preserve">, část pozemku </w:t>
      </w:r>
      <w:proofErr w:type="spellStart"/>
      <w:r w:rsidRPr="00B52B47">
        <w:t>parc.č</w:t>
      </w:r>
      <w:proofErr w:type="spellEnd"/>
      <w:r w:rsidRPr="00B52B47">
        <w:t>. 1190/28 o cca výměře 368 m</w:t>
      </w:r>
      <w:r w:rsidRPr="00B52B47">
        <w:rPr>
          <w:vertAlign w:val="superscript"/>
        </w:rPr>
        <w:t>2</w:t>
      </w:r>
      <w:r w:rsidRPr="00B52B47">
        <w:t xml:space="preserve"> (bez pozemku pod nově přemístěnou komunikací) a část pozemku </w:t>
      </w:r>
      <w:proofErr w:type="spellStart"/>
      <w:r w:rsidRPr="00B52B47">
        <w:t>parc.č</w:t>
      </w:r>
      <w:proofErr w:type="spellEnd"/>
      <w:r w:rsidRPr="00B52B47">
        <w:t>. 1190/16 o výměře cca 4227 m</w:t>
      </w:r>
      <w:r w:rsidRPr="00B52B47">
        <w:rPr>
          <w:vertAlign w:val="superscript"/>
        </w:rPr>
        <w:t>2</w:t>
      </w:r>
      <w:r w:rsidRPr="00B52B47">
        <w:t xml:space="preserve"> (tzn. bez pozemku pod budoucí trafostanicí, části pozemku pod nově přemístěnou komunikací a části pozemku od komunikace směrem ke dráze), viz. grafická příloha. Kupní smlouva bude uzavřena po přesném zaměření geometrickým plánem. </w:t>
      </w:r>
      <w:r w:rsidR="00B52B47" w:rsidRPr="00B52B47">
        <w:t xml:space="preserve">Kupní cena je akceptována v žadatelem nabízené výši, a to 440,- Kč za m2. U výše kupní ceny bylo přihlédnuto ke skutečnosti, že převáděné pozemky jsou zatíženy věcnými břemeny, která přejdou s vlastnictvím věci na nabyvatele (nabyvatel tak musí inženýrské sítě a komunikaci zachovat či se dohodnout na přeložení, úspora nákladů oproti překládce sítí městem), dále na skutečnost, že rozšířením výroby žadatele dojde k vytvoření nových pracovních míst. Rovněž se předpokládá přínos pro </w:t>
      </w:r>
      <w:r w:rsidR="00B52B47" w:rsidRPr="00B52B47">
        <w:lastRenderedPageBreak/>
        <w:t>další místní firmy, které budou mít příležitost se zapojit formou kooperace. Zohledněna byla i výše kupní ceny v jiných obdobných případech realizovaných městem v předcházejících letech (viz. předkládaný materiál).</w:t>
      </w:r>
    </w:p>
    <w:p w:rsidR="009C0A95" w:rsidRPr="00B52B47" w:rsidRDefault="009C0A95" w:rsidP="007C0EFC">
      <w:pPr>
        <w:jc w:val="both"/>
      </w:pPr>
      <w:r w:rsidRPr="00B52B47">
        <w:t xml:space="preserve">Náklady na znalecký posudek ve výši 3.500,- Kč a náklady na geometrický plán hradí kupující. </w:t>
      </w:r>
    </w:p>
    <w:p w:rsidR="009C0A95" w:rsidRPr="00B52B47" w:rsidRDefault="009C0A95" w:rsidP="007C0EFC">
      <w:pPr>
        <w:jc w:val="both"/>
      </w:pPr>
      <w:r w:rsidRPr="00B52B47">
        <w:t>Dále bude do kupní smlouvy zapracována výhrada zpětné koupě, které bude město Strakonice oprávněno využít, pokud nebude na převáděných pozemcích do 5 let od podpisu kupní smlouvy zrealizována výstavba výrobní haly.</w:t>
      </w:r>
    </w:p>
    <w:p w:rsidR="009C0A95" w:rsidRPr="00B52B47" w:rsidRDefault="00E4390A" w:rsidP="007C0EFC">
      <w:pPr>
        <w:pStyle w:val="Nadpis3"/>
        <w:jc w:val="both"/>
      </w:pPr>
      <w:r w:rsidRPr="00B52B47">
        <w:t>II. Pověřuje</w:t>
      </w:r>
    </w:p>
    <w:p w:rsidR="009C0A95" w:rsidRDefault="009C0A95" w:rsidP="007C0EFC">
      <w:pPr>
        <w:jc w:val="both"/>
      </w:pPr>
      <w:r>
        <w:t>starostu města uzavřením a podpisem předmětné kupní smlouvy.</w:t>
      </w:r>
    </w:p>
    <w:p w:rsidR="009C0A95" w:rsidRPr="005F263D" w:rsidRDefault="009C0A95" w:rsidP="007C0EFC">
      <w:pPr>
        <w:jc w:val="both"/>
      </w:pPr>
    </w:p>
    <w:p w:rsidR="007D0521" w:rsidRPr="00282D6C" w:rsidRDefault="007D0521" w:rsidP="007D0521">
      <w:pPr>
        <w:pStyle w:val="Nadpis2"/>
      </w:pPr>
      <w:r>
        <w:t>21</w:t>
      </w:r>
      <w:r w:rsidRPr="00282D6C">
        <w:t>) Dotaz na odkup pozemku s rozestavěnou stavbou</w:t>
      </w:r>
    </w:p>
    <w:p w:rsidR="007D0521" w:rsidRPr="00282D6C" w:rsidRDefault="007D0521" w:rsidP="007D0521"/>
    <w:p w:rsidR="007D0521" w:rsidRDefault="007D0521" w:rsidP="007D0521">
      <w:pPr>
        <w:pStyle w:val="Zkladntext23"/>
        <w:widowControl/>
        <w:overflowPunct/>
        <w:autoSpaceDE/>
        <w:rPr>
          <w:b w:val="0"/>
          <w:bCs/>
        </w:rPr>
      </w:pPr>
    </w:p>
    <w:p w:rsidR="007D0521" w:rsidRDefault="007D0521" w:rsidP="007D0521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7D0521" w:rsidRPr="006F14D9" w:rsidRDefault="007D0521" w:rsidP="007D0521">
      <w:pPr>
        <w:jc w:val="both"/>
        <w:rPr>
          <w:b/>
          <w:bCs/>
          <w:u w:val="single"/>
        </w:rPr>
      </w:pPr>
      <w:r>
        <w:t>Zastupitelstvo města po projednání</w:t>
      </w:r>
      <w:r>
        <w:rPr>
          <w:b/>
          <w:bCs/>
          <w:u w:val="single"/>
        </w:rPr>
        <w:t xml:space="preserve"> </w:t>
      </w:r>
    </w:p>
    <w:p w:rsidR="007D0521" w:rsidRPr="00D34BE8" w:rsidRDefault="007D0521" w:rsidP="007D0521">
      <w:pPr>
        <w:pStyle w:val="Nadpis3"/>
        <w:jc w:val="both"/>
        <w:rPr>
          <w:szCs w:val="24"/>
        </w:rPr>
      </w:pPr>
      <w:r>
        <w:rPr>
          <w:szCs w:val="24"/>
        </w:rPr>
        <w:t>Nesouhlasí</w:t>
      </w:r>
    </w:p>
    <w:p w:rsidR="007D0521" w:rsidRPr="00282D6C" w:rsidRDefault="007D0521" w:rsidP="007D0521">
      <w:pPr>
        <w:jc w:val="both"/>
      </w:pPr>
      <w:r w:rsidRPr="00282D6C">
        <w:t xml:space="preserve">s odkoupením pozemku </w:t>
      </w:r>
      <w:proofErr w:type="spellStart"/>
      <w:r w:rsidRPr="00282D6C">
        <w:t>parc.č</w:t>
      </w:r>
      <w:proofErr w:type="spellEnd"/>
      <w:r w:rsidRPr="00282D6C">
        <w:t>. st. 3412 o výměře 2603 m</w:t>
      </w:r>
      <w:r w:rsidRPr="00282D6C">
        <w:rPr>
          <w:vertAlign w:val="superscript"/>
        </w:rPr>
        <w:t>2</w:t>
      </w:r>
      <w:r w:rsidRPr="00282D6C">
        <w:t xml:space="preserve"> s rozestavěnou stavbou, vše v kat. území Strakonice, za nabídnutou kupní cenu ve výši 3.000.000,- Kč. </w:t>
      </w:r>
    </w:p>
    <w:p w:rsidR="007D0521" w:rsidRPr="00282D6C" w:rsidRDefault="007D0521" w:rsidP="007D0521">
      <w:pPr>
        <w:jc w:val="both"/>
      </w:pPr>
    </w:p>
    <w:p w:rsidR="00A31470" w:rsidRDefault="00A31470" w:rsidP="007C0EFC">
      <w:pPr>
        <w:jc w:val="both"/>
      </w:pPr>
    </w:p>
    <w:p w:rsidR="007D0521" w:rsidRDefault="007D0521" w:rsidP="007D0521">
      <w:pPr>
        <w:pStyle w:val="Nadpis2"/>
      </w:pPr>
      <w:r>
        <w:t xml:space="preserve">22) Pozemky pod stávajícími trafostanicemi </w:t>
      </w:r>
    </w:p>
    <w:p w:rsidR="007D0521" w:rsidRDefault="007D0521" w:rsidP="007D0521">
      <w:pPr>
        <w:pStyle w:val="BodyText32"/>
        <w:widowControl/>
        <w:rPr>
          <w:b/>
          <w:bCs/>
          <w:sz w:val="28"/>
        </w:rPr>
      </w:pPr>
      <w:r>
        <w:rPr>
          <w:b/>
          <w:bCs/>
          <w:sz w:val="28"/>
        </w:rPr>
        <w:t>Žadatel: E.ON. Distribuce, a.s.</w:t>
      </w:r>
    </w:p>
    <w:p w:rsidR="007D0521" w:rsidRDefault="007D0521" w:rsidP="007D0521">
      <w:pPr>
        <w:jc w:val="both"/>
      </w:pPr>
    </w:p>
    <w:p w:rsidR="007D0521" w:rsidRPr="00F5737A" w:rsidRDefault="007D0521" w:rsidP="007D0521">
      <w:pPr>
        <w:jc w:val="both"/>
        <w:rPr>
          <w:b/>
          <w:u w:val="single"/>
        </w:rPr>
      </w:pPr>
      <w:r w:rsidRPr="00F5737A">
        <w:rPr>
          <w:b/>
          <w:u w:val="single"/>
        </w:rPr>
        <w:t xml:space="preserve">Návrh usnesení: </w:t>
      </w:r>
    </w:p>
    <w:p w:rsidR="007D0521" w:rsidRPr="00465AF0" w:rsidRDefault="007D0521" w:rsidP="007D0521">
      <w:pPr>
        <w:jc w:val="both"/>
      </w:pPr>
      <w:r>
        <w:t>Zastupitelstvo města po projednání</w:t>
      </w:r>
    </w:p>
    <w:p w:rsidR="007D0521" w:rsidRPr="00F24447" w:rsidRDefault="007D0521" w:rsidP="007D0521">
      <w:pPr>
        <w:pStyle w:val="Nadpis3"/>
        <w:jc w:val="both"/>
      </w:pPr>
      <w:r>
        <w:t>I. Souhlasí</w:t>
      </w:r>
    </w:p>
    <w:p w:rsidR="007D0521" w:rsidRPr="00F24447" w:rsidRDefault="007D0521" w:rsidP="007D0521">
      <w:pPr>
        <w:jc w:val="both"/>
      </w:pPr>
      <w:r w:rsidRPr="00F24447">
        <w:t>s uzavřením kupní smlouvy, jejímž předmětem budou následující pozemky pod stávajícími trafostanicemi:</w:t>
      </w:r>
    </w:p>
    <w:p w:rsidR="007D0521" w:rsidRPr="00F24447" w:rsidRDefault="007D0521" w:rsidP="007D0521">
      <w:pPr>
        <w:pStyle w:val="BodyText32"/>
        <w:widowControl/>
      </w:pPr>
      <w:r w:rsidRPr="00F24447">
        <w:t xml:space="preserve">1.  </w:t>
      </w:r>
      <w:proofErr w:type="spellStart"/>
      <w:r w:rsidRPr="00F24447">
        <w:t>parc.č</w:t>
      </w:r>
      <w:proofErr w:type="spellEnd"/>
      <w:r w:rsidRPr="00F24447">
        <w:t>. st. 2014 o výměře 37 m</w:t>
      </w:r>
      <w:r w:rsidRPr="00F24447">
        <w:rPr>
          <w:vertAlign w:val="superscript"/>
        </w:rPr>
        <w:t>2</w:t>
      </w:r>
      <w:r w:rsidRPr="00F24447">
        <w:t xml:space="preserve"> v </w:t>
      </w:r>
      <w:proofErr w:type="spellStart"/>
      <w:r w:rsidRPr="00F24447">
        <w:t>k.ú</w:t>
      </w:r>
      <w:proofErr w:type="spellEnd"/>
      <w:r w:rsidRPr="00F24447">
        <w:t xml:space="preserve">. Strakonice (trafostanice se nachází poblíž křižovatky ul. Na Ohradě a ul. </w:t>
      </w:r>
      <w:proofErr w:type="spellStart"/>
      <w:r w:rsidRPr="00F24447">
        <w:t>Elerova</w:t>
      </w:r>
      <w:proofErr w:type="spellEnd"/>
      <w:r w:rsidRPr="00F24447">
        <w:t xml:space="preserve">) </w:t>
      </w:r>
    </w:p>
    <w:p w:rsidR="007D0521" w:rsidRPr="00F24447" w:rsidRDefault="007D0521" w:rsidP="007D0521">
      <w:pPr>
        <w:pStyle w:val="BodyText32"/>
        <w:widowControl/>
      </w:pPr>
      <w:r w:rsidRPr="00F24447">
        <w:t xml:space="preserve">2. </w:t>
      </w:r>
      <w:proofErr w:type="spellStart"/>
      <w:r w:rsidRPr="00F24447">
        <w:t>parc.č</w:t>
      </w:r>
      <w:proofErr w:type="spellEnd"/>
      <w:r w:rsidRPr="00F24447">
        <w:t>. st. 2198 o výměře 48 m</w:t>
      </w:r>
      <w:r w:rsidRPr="00F24447">
        <w:rPr>
          <w:vertAlign w:val="superscript"/>
        </w:rPr>
        <w:t>2</w:t>
      </w:r>
      <w:r w:rsidRPr="00F24447">
        <w:t xml:space="preserve"> v </w:t>
      </w:r>
      <w:proofErr w:type="spellStart"/>
      <w:r w:rsidRPr="00F24447">
        <w:t>k.ú</w:t>
      </w:r>
      <w:proofErr w:type="spellEnd"/>
      <w:r w:rsidRPr="00F24447">
        <w:t>. Strakonice (trafostanice v průmyslové zóně Jelenka ul. Vrchlického).</w:t>
      </w:r>
    </w:p>
    <w:p w:rsidR="007D0521" w:rsidRPr="00F24447" w:rsidRDefault="007D0521" w:rsidP="007D0521">
      <w:pPr>
        <w:pStyle w:val="BodyText32"/>
        <w:widowControl/>
      </w:pPr>
      <w:r w:rsidRPr="00F24447">
        <w:t xml:space="preserve">3. </w:t>
      </w:r>
      <w:proofErr w:type="spellStart"/>
      <w:r w:rsidRPr="00F24447">
        <w:t>parc.č</w:t>
      </w:r>
      <w:proofErr w:type="spellEnd"/>
      <w:r w:rsidRPr="00F24447">
        <w:t>. st. 3453 o výměře 55 m</w:t>
      </w:r>
      <w:r w:rsidRPr="00F24447">
        <w:rPr>
          <w:vertAlign w:val="superscript"/>
        </w:rPr>
        <w:t>2</w:t>
      </w:r>
      <w:r w:rsidRPr="00F24447">
        <w:t xml:space="preserve"> v </w:t>
      </w:r>
      <w:proofErr w:type="spellStart"/>
      <w:r w:rsidRPr="00F24447">
        <w:t>k.ú</w:t>
      </w:r>
      <w:proofErr w:type="spellEnd"/>
      <w:r w:rsidRPr="00F24447">
        <w:t xml:space="preserve">. Strakonice (trafostanice se nachází poblíž patrových garáží na sídlišti Mír)   </w:t>
      </w:r>
    </w:p>
    <w:p w:rsidR="007D0521" w:rsidRPr="00F24447" w:rsidRDefault="007D0521" w:rsidP="007D0521">
      <w:pPr>
        <w:pStyle w:val="BodyText32"/>
        <w:widowControl/>
      </w:pPr>
      <w:r w:rsidRPr="00F24447">
        <w:t xml:space="preserve">4.  </w:t>
      </w:r>
      <w:proofErr w:type="spellStart"/>
      <w:r w:rsidRPr="00F24447">
        <w:t>parc.č</w:t>
      </w:r>
      <w:proofErr w:type="spellEnd"/>
      <w:r w:rsidRPr="00F24447">
        <w:t>. st. 3962 o výměře 17 m</w:t>
      </w:r>
      <w:r w:rsidRPr="00F24447">
        <w:rPr>
          <w:vertAlign w:val="superscript"/>
        </w:rPr>
        <w:t>2</w:t>
      </w:r>
      <w:r w:rsidRPr="00F24447">
        <w:t xml:space="preserve"> v </w:t>
      </w:r>
      <w:proofErr w:type="spellStart"/>
      <w:r w:rsidRPr="00F24447">
        <w:t>k.ú</w:t>
      </w:r>
      <w:proofErr w:type="spellEnd"/>
      <w:r w:rsidRPr="00F24447">
        <w:t xml:space="preserve">. Strakonice (trafostanice se nachází v lokalitě Jezárky  poblíž domu s pečovatelskou službou, ulice Labutí) </w:t>
      </w:r>
    </w:p>
    <w:p w:rsidR="007D0521" w:rsidRPr="00F24447" w:rsidRDefault="007D0521" w:rsidP="007D0521">
      <w:pPr>
        <w:pStyle w:val="BodyText32"/>
        <w:widowControl/>
      </w:pPr>
      <w:r w:rsidRPr="00F24447">
        <w:t xml:space="preserve">5. </w:t>
      </w:r>
      <w:proofErr w:type="spellStart"/>
      <w:r w:rsidRPr="00F24447">
        <w:t>parc.č</w:t>
      </w:r>
      <w:proofErr w:type="spellEnd"/>
      <w:r w:rsidRPr="00F24447">
        <w:t>. st. 2127 o výměře 53 m</w:t>
      </w:r>
      <w:r w:rsidRPr="00F24447">
        <w:rPr>
          <w:vertAlign w:val="superscript"/>
        </w:rPr>
        <w:t>2</w:t>
      </w:r>
      <w:r w:rsidRPr="00F24447">
        <w:t xml:space="preserve"> v </w:t>
      </w:r>
      <w:proofErr w:type="spellStart"/>
      <w:r w:rsidRPr="00F24447">
        <w:t>k.ú</w:t>
      </w:r>
      <w:proofErr w:type="spellEnd"/>
      <w:r w:rsidRPr="00F24447">
        <w:t xml:space="preserve">. Strakonice (trafostanice u křižovatky ul. Želivského a Chelčického, naproti ZŠ Čelakovská) </w:t>
      </w:r>
    </w:p>
    <w:p w:rsidR="007D0521" w:rsidRPr="00F24447" w:rsidRDefault="007D0521" w:rsidP="007D0521">
      <w:pPr>
        <w:pStyle w:val="BodyText32"/>
        <w:widowControl/>
      </w:pPr>
      <w:r w:rsidRPr="00F24447">
        <w:t xml:space="preserve">6. </w:t>
      </w:r>
      <w:proofErr w:type="spellStart"/>
      <w:r w:rsidRPr="00F24447">
        <w:t>parc.č</w:t>
      </w:r>
      <w:proofErr w:type="spellEnd"/>
      <w:r w:rsidRPr="00F24447">
        <w:t>. st. 2151/2 o výměře 27 m</w:t>
      </w:r>
      <w:r w:rsidRPr="00F24447">
        <w:rPr>
          <w:vertAlign w:val="superscript"/>
        </w:rPr>
        <w:t>2</w:t>
      </w:r>
      <w:r w:rsidRPr="00F24447">
        <w:t xml:space="preserve"> v </w:t>
      </w:r>
      <w:proofErr w:type="spellStart"/>
      <w:r w:rsidRPr="00F24447">
        <w:t>k.ú</w:t>
      </w:r>
      <w:proofErr w:type="spellEnd"/>
      <w:r w:rsidRPr="00F24447">
        <w:t>. Strakonice (trafostanice je postav</w:t>
      </w:r>
      <w:r w:rsidR="00904515">
        <w:t>e</w:t>
      </w:r>
      <w:r w:rsidRPr="00F24447">
        <w:t xml:space="preserve">na na pozemku </w:t>
      </w:r>
      <w:proofErr w:type="spellStart"/>
      <w:r w:rsidRPr="00F24447">
        <w:t>parc.č</w:t>
      </w:r>
      <w:proofErr w:type="spellEnd"/>
      <w:r w:rsidRPr="00F24447">
        <w:t xml:space="preserve">. st. 2151/1, který je již ve vlastnictví žadatele a </w:t>
      </w:r>
      <w:proofErr w:type="spellStart"/>
      <w:r w:rsidRPr="00F24447">
        <w:t>parc.č</w:t>
      </w:r>
      <w:proofErr w:type="spellEnd"/>
      <w:r w:rsidRPr="00F24447">
        <w:t xml:space="preserve">. st. 2151/2, trafostanice se nachází poblíž křižovatky ul. Hrnčířská a Čelakovského) </w:t>
      </w:r>
    </w:p>
    <w:p w:rsidR="007D0521" w:rsidRPr="00F24447" w:rsidRDefault="007D0521" w:rsidP="007D0521">
      <w:pPr>
        <w:pStyle w:val="BodyText32"/>
        <w:widowControl/>
      </w:pPr>
      <w:r w:rsidRPr="00F24447">
        <w:t xml:space="preserve">7. </w:t>
      </w:r>
      <w:proofErr w:type="spellStart"/>
      <w:r w:rsidRPr="00F24447">
        <w:t>parc.č</w:t>
      </w:r>
      <w:proofErr w:type="spellEnd"/>
      <w:r w:rsidRPr="00F24447">
        <w:t>. st. 4042 o výměře 42 m</w:t>
      </w:r>
      <w:r w:rsidRPr="00F24447">
        <w:rPr>
          <w:vertAlign w:val="superscript"/>
        </w:rPr>
        <w:t>2</w:t>
      </w:r>
      <w:r w:rsidRPr="00F24447">
        <w:t xml:space="preserve"> v </w:t>
      </w:r>
      <w:proofErr w:type="spellStart"/>
      <w:r w:rsidRPr="00F24447">
        <w:t>k.ú</w:t>
      </w:r>
      <w:proofErr w:type="spellEnd"/>
      <w:r w:rsidRPr="00F24447">
        <w:t xml:space="preserve">. Strakonice (trafostanice poblíž křižovatky ul. Husova, Mírová, za domem čp. 774, 775, 776, 799) </w:t>
      </w:r>
    </w:p>
    <w:p w:rsidR="007D0521" w:rsidRPr="00F24447" w:rsidRDefault="007D0521" w:rsidP="007D0521">
      <w:pPr>
        <w:pStyle w:val="BodyText32"/>
        <w:widowControl/>
      </w:pPr>
      <w:r w:rsidRPr="00F24447">
        <w:t xml:space="preserve">8. </w:t>
      </w:r>
      <w:proofErr w:type="spellStart"/>
      <w:r w:rsidRPr="00F24447">
        <w:t>parc.č</w:t>
      </w:r>
      <w:proofErr w:type="spellEnd"/>
      <w:r w:rsidRPr="00F24447">
        <w:t>. st. 862 o výměře 85 m</w:t>
      </w:r>
      <w:r w:rsidRPr="00F24447">
        <w:rPr>
          <w:vertAlign w:val="superscript"/>
        </w:rPr>
        <w:t>2</w:t>
      </w:r>
      <w:r w:rsidRPr="00F24447">
        <w:t xml:space="preserve"> v </w:t>
      </w:r>
      <w:proofErr w:type="spellStart"/>
      <w:r w:rsidRPr="00F24447">
        <w:t>k.ú</w:t>
      </w:r>
      <w:proofErr w:type="spellEnd"/>
      <w:r w:rsidRPr="00F24447">
        <w:t xml:space="preserve">. Nové Strakonice (trafostanice poblíž křižovatky ul. Bezděkovská a Holečkova, za budovou České pojišťovny) </w:t>
      </w:r>
    </w:p>
    <w:p w:rsidR="007D0521" w:rsidRPr="00F24447" w:rsidRDefault="007D0521" w:rsidP="007D0521">
      <w:pPr>
        <w:pStyle w:val="BodyText32"/>
        <w:widowControl/>
      </w:pPr>
      <w:r w:rsidRPr="00F24447">
        <w:t xml:space="preserve">9. </w:t>
      </w:r>
      <w:proofErr w:type="spellStart"/>
      <w:r w:rsidRPr="00F24447">
        <w:t>parc.č</w:t>
      </w:r>
      <w:proofErr w:type="spellEnd"/>
      <w:r w:rsidRPr="00F24447">
        <w:t>. st. 1161 o výměře 47 m</w:t>
      </w:r>
      <w:r w:rsidRPr="00F24447">
        <w:rPr>
          <w:vertAlign w:val="superscript"/>
        </w:rPr>
        <w:t>2</w:t>
      </w:r>
      <w:r w:rsidRPr="00F24447">
        <w:t xml:space="preserve"> v </w:t>
      </w:r>
      <w:proofErr w:type="spellStart"/>
      <w:r w:rsidRPr="00F24447">
        <w:t>k.ú</w:t>
      </w:r>
      <w:proofErr w:type="spellEnd"/>
      <w:r w:rsidRPr="00F24447">
        <w:t xml:space="preserve">. Nové Strakonice (trafostanice v ulici Nábřežní, poblíž budovy </w:t>
      </w:r>
      <w:r w:rsidR="00904515">
        <w:t>f</w:t>
      </w:r>
      <w:r w:rsidRPr="00F24447">
        <w:t xml:space="preserve">inančního úřadu) </w:t>
      </w:r>
    </w:p>
    <w:p w:rsidR="007D0521" w:rsidRPr="00F24447" w:rsidRDefault="007D0521" w:rsidP="007D0521">
      <w:pPr>
        <w:pStyle w:val="BodyText32"/>
        <w:widowControl/>
      </w:pPr>
      <w:r w:rsidRPr="00F24447">
        <w:t xml:space="preserve">10. </w:t>
      </w:r>
      <w:proofErr w:type="spellStart"/>
      <w:r w:rsidRPr="00F24447">
        <w:t>parc.č</w:t>
      </w:r>
      <w:proofErr w:type="spellEnd"/>
      <w:r w:rsidRPr="00F24447">
        <w:t>. st. 913 o výměře 76 m</w:t>
      </w:r>
      <w:r w:rsidRPr="00F24447">
        <w:rPr>
          <w:vertAlign w:val="superscript"/>
        </w:rPr>
        <w:t>2</w:t>
      </w:r>
      <w:r w:rsidRPr="00F24447">
        <w:t xml:space="preserve"> v </w:t>
      </w:r>
      <w:proofErr w:type="spellStart"/>
      <w:r w:rsidRPr="00F24447">
        <w:t>k.ú</w:t>
      </w:r>
      <w:proofErr w:type="spellEnd"/>
      <w:r w:rsidRPr="00F24447">
        <w:t xml:space="preserve">. Přední Ptákovice, která vznikla oddělením z parcely č. 320/1 v kat. Přední Ptákovice (trafostanice v ulici Lesní) </w:t>
      </w:r>
    </w:p>
    <w:p w:rsidR="007D0521" w:rsidRPr="00F24447" w:rsidRDefault="007D0521" w:rsidP="007D0521">
      <w:pPr>
        <w:pStyle w:val="BodyText32"/>
        <w:widowControl/>
      </w:pPr>
      <w:r w:rsidRPr="00F24447">
        <w:lastRenderedPageBreak/>
        <w:t xml:space="preserve">11. </w:t>
      </w:r>
      <w:proofErr w:type="spellStart"/>
      <w:r w:rsidRPr="00F24447">
        <w:t>parc.č</w:t>
      </w:r>
      <w:proofErr w:type="spellEnd"/>
      <w:r w:rsidRPr="00F24447">
        <w:t>. st. 912 o výměře 106 m</w:t>
      </w:r>
      <w:r w:rsidRPr="00F24447">
        <w:rPr>
          <w:vertAlign w:val="superscript"/>
        </w:rPr>
        <w:t>2</w:t>
      </w:r>
      <w:r w:rsidRPr="00F24447">
        <w:t xml:space="preserve"> v </w:t>
      </w:r>
      <w:proofErr w:type="spellStart"/>
      <w:r w:rsidRPr="00F24447">
        <w:t>k.ú</w:t>
      </w:r>
      <w:proofErr w:type="spellEnd"/>
      <w:r w:rsidRPr="00F24447">
        <w:t xml:space="preserve">. Přední Ptákovice, která vznikla oddělením za parcely č. 320/387  (trafostanice u restaurace Na Šumavské) </w:t>
      </w:r>
    </w:p>
    <w:p w:rsidR="007D0521" w:rsidRPr="00F24447" w:rsidRDefault="007D0521" w:rsidP="007D0521">
      <w:pPr>
        <w:pStyle w:val="BodyText32"/>
        <w:widowControl/>
        <w:rPr>
          <w:u w:val="single"/>
        </w:rPr>
      </w:pPr>
      <w:r w:rsidRPr="00F24447">
        <w:t xml:space="preserve">12. </w:t>
      </w:r>
      <w:proofErr w:type="spellStart"/>
      <w:r w:rsidRPr="00F24447">
        <w:t>parc.č</w:t>
      </w:r>
      <w:proofErr w:type="spellEnd"/>
      <w:r w:rsidRPr="00F24447">
        <w:t>. st. 4362 o výměře 82 m</w:t>
      </w:r>
      <w:r w:rsidRPr="00F24447">
        <w:rPr>
          <w:vertAlign w:val="superscript"/>
        </w:rPr>
        <w:t>2</w:t>
      </w:r>
      <w:r w:rsidRPr="00F24447">
        <w:t xml:space="preserve"> v </w:t>
      </w:r>
      <w:proofErr w:type="spellStart"/>
      <w:r w:rsidRPr="00F24447">
        <w:t>k.ú</w:t>
      </w:r>
      <w:proofErr w:type="spellEnd"/>
      <w:r w:rsidRPr="00F24447">
        <w:t xml:space="preserve">. Strakonice (trafostanice v areálu plaveckého stadionu), se </w:t>
      </w:r>
      <w:proofErr w:type="gramStart"/>
      <w:r w:rsidRPr="00F24447">
        <w:t>společnost</w:t>
      </w:r>
      <w:r>
        <w:t>í</w:t>
      </w:r>
      <w:r w:rsidRPr="00F24447">
        <w:t xml:space="preserve"> E.ON</w:t>
      </w:r>
      <w:proofErr w:type="gramEnd"/>
      <w:r w:rsidRPr="00F24447">
        <w:t>. Distribuce, a.s., zastoupené společností E.ON. Česká republika, s.r.o., která je vlastníkem trafostanic na pozemcích umístěných. Převodem dojde ke sloučení vlastnického práva pozemku a stavby. Kupní cena za m</w:t>
      </w:r>
      <w:r w:rsidRPr="00F24447">
        <w:rPr>
          <w:vertAlign w:val="superscript"/>
        </w:rPr>
        <w:t>2</w:t>
      </w:r>
      <w:r w:rsidRPr="00F24447">
        <w:t xml:space="preserve"> převáděných pozemků činí 800,- Kč za m</w:t>
      </w:r>
      <w:r w:rsidRPr="00F24447">
        <w:rPr>
          <w:vertAlign w:val="superscript"/>
        </w:rPr>
        <w:t>2</w:t>
      </w:r>
      <w:r w:rsidRPr="00F24447">
        <w:t>. Kupní smlouva bude uzavřena za podmínky, že při prodeji bude ve prospěch města  zřízeno předkupní právo jako právo věcné k převáděným pozemkům a závazek kupujícího jako budoucího vlastníka, že přednostně nabídne převáděný pozemek či jakoukoli jeho část k odkupu prodávajícímu i v případě přemístění dané trafostanice nebo v případě, že trafostanice přestane být užívána ke svému účelu, a to za původní kupní cenu (800,- Kč za m</w:t>
      </w:r>
      <w:r w:rsidRPr="00F24447">
        <w:rPr>
          <w:vertAlign w:val="superscript"/>
        </w:rPr>
        <w:t>2</w:t>
      </w:r>
      <w:r w:rsidRPr="00F24447">
        <w:t>) nebo za cenu obvyklou stanovenou znaleckým posudkem, pokud bude takto stanovená cena nižší.</w:t>
      </w:r>
    </w:p>
    <w:p w:rsidR="007D0521" w:rsidRPr="00F24447" w:rsidRDefault="007D0521" w:rsidP="007D0521">
      <w:pPr>
        <w:pStyle w:val="Nadpis3"/>
        <w:jc w:val="both"/>
      </w:pPr>
      <w:r w:rsidRPr="00F24447">
        <w:t xml:space="preserve">II. Pověřuje </w:t>
      </w:r>
    </w:p>
    <w:p w:rsidR="007D0521" w:rsidRDefault="007D0521" w:rsidP="007D0521">
      <w:pPr>
        <w:jc w:val="both"/>
      </w:pPr>
      <w:r>
        <w:t>starostu města uzavřením a podpisem předmětné kupní smlouvy.</w:t>
      </w:r>
    </w:p>
    <w:p w:rsidR="007D0521" w:rsidRDefault="007D0521" w:rsidP="007D0521">
      <w:pPr>
        <w:jc w:val="both"/>
      </w:pPr>
    </w:p>
    <w:p w:rsidR="007D0521" w:rsidRDefault="007D0521" w:rsidP="007D0521">
      <w:pPr>
        <w:rPr>
          <w:color w:val="FF0000"/>
        </w:rPr>
      </w:pPr>
    </w:p>
    <w:p w:rsidR="007D0521" w:rsidRPr="007E7C5F" w:rsidRDefault="007D0521" w:rsidP="007D0521">
      <w:pPr>
        <w:pStyle w:val="Nadpis2"/>
      </w:pPr>
      <w:r>
        <w:t xml:space="preserve">23) </w:t>
      </w:r>
      <w:r w:rsidRPr="007E7C5F">
        <w:t>Žádost o o</w:t>
      </w:r>
      <w:r>
        <w:t>d</w:t>
      </w:r>
      <w:r w:rsidRPr="007E7C5F">
        <w:t>koupení pozemků za účelem výstavby řadových garáží</w:t>
      </w:r>
    </w:p>
    <w:p w:rsidR="007D0521" w:rsidRDefault="007D0521" w:rsidP="007D0521">
      <w:pPr>
        <w:pStyle w:val="Zkladntext33"/>
        <w:widowControl/>
        <w:overflowPunct/>
        <w:rPr>
          <w:szCs w:val="24"/>
        </w:rPr>
      </w:pPr>
    </w:p>
    <w:p w:rsidR="007D0521" w:rsidRPr="00FF2EDC" w:rsidRDefault="007D0521" w:rsidP="00145559">
      <w:pPr>
        <w:jc w:val="both"/>
        <w:rPr>
          <w:b/>
          <w:u w:val="single"/>
        </w:rPr>
      </w:pPr>
      <w:r w:rsidRPr="00FF2EDC">
        <w:rPr>
          <w:b/>
          <w:u w:val="single"/>
        </w:rPr>
        <w:t xml:space="preserve">Návrh usnesení: </w:t>
      </w:r>
    </w:p>
    <w:p w:rsidR="007D0521" w:rsidRPr="00366BB3" w:rsidRDefault="007D0521" w:rsidP="00145559">
      <w:pPr>
        <w:jc w:val="both"/>
      </w:pPr>
      <w:r>
        <w:t>Zastupitelstvo města po projednání</w:t>
      </w:r>
    </w:p>
    <w:p w:rsidR="007D0521" w:rsidRPr="00366BB3" w:rsidRDefault="007D0521" w:rsidP="00145559">
      <w:pPr>
        <w:pStyle w:val="Nadpis3"/>
        <w:jc w:val="both"/>
      </w:pPr>
      <w:r>
        <w:t>I. Souhlasí</w:t>
      </w:r>
    </w:p>
    <w:p w:rsidR="00145559" w:rsidRPr="00145559" w:rsidRDefault="00145559" w:rsidP="00145559">
      <w:pPr>
        <w:jc w:val="both"/>
      </w:pPr>
      <w:r w:rsidRPr="00145559">
        <w:t xml:space="preserve">s uzavřením kupní smlouvy, jejímž předmětem bude část pozemku </w:t>
      </w:r>
      <w:proofErr w:type="spellStart"/>
      <w:r w:rsidRPr="00145559">
        <w:t>parc.č</w:t>
      </w:r>
      <w:proofErr w:type="spellEnd"/>
      <w:r w:rsidRPr="00145559">
        <w:t xml:space="preserve">. 402/2 a část pozemku </w:t>
      </w:r>
      <w:proofErr w:type="spellStart"/>
      <w:r w:rsidRPr="00145559">
        <w:t>parc</w:t>
      </w:r>
      <w:proofErr w:type="spellEnd"/>
      <w:r w:rsidRPr="00145559">
        <w:t xml:space="preserve">. </w:t>
      </w:r>
      <w:proofErr w:type="gramStart"/>
      <w:r w:rsidRPr="00145559">
        <w:t>č.</w:t>
      </w:r>
      <w:proofErr w:type="gramEnd"/>
      <w:r w:rsidRPr="00145559">
        <w:t xml:space="preserve"> 402/11, vše v kat. území Strakonice, o předpokládané celkové výměře cca 450 m</w:t>
      </w:r>
      <w:r w:rsidRPr="00145559">
        <w:rPr>
          <w:vertAlign w:val="superscript"/>
        </w:rPr>
        <w:t>2</w:t>
      </w:r>
      <w:r w:rsidRPr="00145559">
        <w:t xml:space="preserve">, s paní Ing. </w:t>
      </w:r>
      <w:proofErr w:type="spellStart"/>
      <w:r w:rsidRPr="00145559">
        <w:t>Václavou</w:t>
      </w:r>
      <w:proofErr w:type="spellEnd"/>
      <w:r w:rsidRPr="00145559">
        <w:t xml:space="preserve"> Vlasákovou</w:t>
      </w:r>
      <w:r w:rsidR="00633D99">
        <w:t>.</w:t>
      </w:r>
      <w:r w:rsidRPr="00145559">
        <w:t xml:space="preserve"> Kupní smlouva bude uzavřena po přesném zaměření geometrickým plánem. Podmínkou uzavření kupní smlouvy je akceptování </w:t>
      </w:r>
      <w:r w:rsidR="00AD7F8A">
        <w:t xml:space="preserve"> </w:t>
      </w:r>
      <w:r w:rsidRPr="00145559">
        <w:t xml:space="preserve">kupní </w:t>
      </w:r>
      <w:r w:rsidR="00AD7F8A">
        <w:t xml:space="preserve"> </w:t>
      </w:r>
      <w:r w:rsidRPr="00145559">
        <w:t>ceny</w:t>
      </w:r>
      <w:r w:rsidR="00AD7F8A">
        <w:t xml:space="preserve"> </w:t>
      </w:r>
      <w:r w:rsidRPr="00145559">
        <w:t xml:space="preserve"> ve výši 1.200,- Kč za m</w:t>
      </w:r>
      <w:r w:rsidRPr="00145559">
        <w:rPr>
          <w:vertAlign w:val="superscript"/>
        </w:rPr>
        <w:t>2</w:t>
      </w:r>
      <w:r w:rsidRPr="00145559">
        <w:t>. Náklady na znalecký posudek ve výši 2.500,- Kč a náklady na geometrický plán hradí kupující.</w:t>
      </w:r>
    </w:p>
    <w:p w:rsidR="00145559" w:rsidRPr="00482834" w:rsidRDefault="00145559" w:rsidP="00145559">
      <w:pPr>
        <w:jc w:val="both"/>
      </w:pPr>
      <w:r w:rsidRPr="00482834">
        <w:t xml:space="preserve">Dále bude do kupní smlouvy zapracována výhrada zpětné koupě, které bude město Strakonice oprávněno využít, pokud nebude na převáděných pozemcích do 5 let od podpisu kupní smlouvy zrealizována výstavba garáží. </w:t>
      </w:r>
    </w:p>
    <w:p w:rsidR="007D0521" w:rsidRDefault="007D0521" w:rsidP="00145559">
      <w:pPr>
        <w:pStyle w:val="Nadpis3"/>
        <w:jc w:val="both"/>
      </w:pPr>
      <w:r>
        <w:t xml:space="preserve">II. Pověřuje </w:t>
      </w:r>
    </w:p>
    <w:p w:rsidR="007D0521" w:rsidRPr="00366BB3" w:rsidRDefault="007D0521" w:rsidP="00145559">
      <w:pPr>
        <w:jc w:val="both"/>
      </w:pPr>
      <w:r>
        <w:t>starostu města uzavřením a podpisem předmětné kupní smlouvy</w:t>
      </w:r>
    </w:p>
    <w:p w:rsidR="007D0521" w:rsidRPr="00366BB3" w:rsidRDefault="007D0521" w:rsidP="007D0521">
      <w:pPr>
        <w:jc w:val="both"/>
      </w:pPr>
    </w:p>
    <w:p w:rsidR="009D4B8D" w:rsidRDefault="009D4B8D" w:rsidP="007D0521">
      <w:pPr>
        <w:pStyle w:val="BodyText32"/>
        <w:widowControl/>
      </w:pPr>
    </w:p>
    <w:p w:rsidR="007D0521" w:rsidRDefault="007D0521" w:rsidP="007D0521">
      <w:pPr>
        <w:pStyle w:val="Nadpis2"/>
      </w:pPr>
      <w:r>
        <w:t xml:space="preserve">24) Garáže k polyfunkčnímu domu Na Ohradě ve Strakonicích – pozemek </w:t>
      </w:r>
      <w:proofErr w:type="spellStart"/>
      <w:r>
        <w:t>parc</w:t>
      </w:r>
      <w:proofErr w:type="spellEnd"/>
      <w:r>
        <w:t>. č. st. 182/1 v </w:t>
      </w:r>
      <w:proofErr w:type="spellStart"/>
      <w:proofErr w:type="gramStart"/>
      <w:r>
        <w:t>k.ú</w:t>
      </w:r>
      <w:proofErr w:type="spellEnd"/>
      <w:r>
        <w:t>.</w:t>
      </w:r>
      <w:proofErr w:type="gramEnd"/>
      <w:r>
        <w:t xml:space="preserve"> Nové Strakonice</w:t>
      </w:r>
    </w:p>
    <w:p w:rsidR="007D0521" w:rsidRPr="00606C03" w:rsidRDefault="007D0521" w:rsidP="007D0521"/>
    <w:p w:rsidR="007D0521" w:rsidRDefault="007D0521" w:rsidP="007D0521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7D0521" w:rsidRPr="00DD69D1" w:rsidRDefault="007D0521" w:rsidP="007D0521">
      <w:pPr>
        <w:jc w:val="both"/>
        <w:rPr>
          <w:b/>
          <w:bCs/>
          <w:u w:val="single"/>
        </w:rPr>
      </w:pPr>
      <w:r>
        <w:t>Zastupitelstvo města po projednání</w:t>
      </w:r>
      <w:r>
        <w:rPr>
          <w:b/>
          <w:bCs/>
          <w:u w:val="single"/>
        </w:rPr>
        <w:t xml:space="preserve"> </w:t>
      </w:r>
    </w:p>
    <w:p w:rsidR="007D0521" w:rsidRPr="00816320" w:rsidRDefault="007D0521" w:rsidP="007D0521">
      <w:pPr>
        <w:pStyle w:val="Nadpis3"/>
        <w:jc w:val="both"/>
      </w:pPr>
      <w:r>
        <w:t>I. Souhlasí</w:t>
      </w:r>
    </w:p>
    <w:p w:rsidR="007D0521" w:rsidRPr="00606C03" w:rsidRDefault="007D0521" w:rsidP="007D0521">
      <w:pPr>
        <w:jc w:val="both"/>
      </w:pPr>
      <w:r w:rsidRPr="00606C03">
        <w:t xml:space="preserve">s uzavřením dodatku č. 2 ke smlouvě o smlouvě budoucí kupní uzavřené mezi městem Strakonice a společností </w:t>
      </w:r>
      <w:proofErr w:type="spellStart"/>
      <w:r w:rsidRPr="00606C03">
        <w:t>Znakon</w:t>
      </w:r>
      <w:proofErr w:type="spellEnd"/>
      <w:r w:rsidRPr="00606C03">
        <w:t xml:space="preserve"> Reality s.r.o., IČ 04747455, (právní nástupce společnosti ZNAKON a.s.) dne 16.11.2015 pod č. 2015-00437 spočívající v tom, že kupní smlouvu je možné uzavřít ještě před dokončením stavby garáží (po zahájení stavby a vyhotovení geometrického plánu). Dále bude do smlouvy doplněn závazek budoucího kupujícího k poskytnutí součinnosti se zápisem stavby „zázemí pro správce školy Dukelská“ do vlastnictví města Strakonice u příslušného katastrálního úřadu. </w:t>
      </w:r>
    </w:p>
    <w:p w:rsidR="007D0521" w:rsidRPr="00606C03" w:rsidRDefault="007D0521" w:rsidP="007D0521">
      <w:pPr>
        <w:pStyle w:val="Nadpis3"/>
        <w:jc w:val="both"/>
      </w:pPr>
      <w:r w:rsidRPr="00606C03">
        <w:t>II. Souhlas</w:t>
      </w:r>
      <w:r>
        <w:t>í</w:t>
      </w:r>
    </w:p>
    <w:p w:rsidR="007D0521" w:rsidRPr="00606C03" w:rsidRDefault="007D0521" w:rsidP="007D0521">
      <w:pPr>
        <w:jc w:val="both"/>
      </w:pPr>
      <w:r w:rsidRPr="00606C03">
        <w:rPr>
          <w:bCs/>
          <w:szCs w:val="26"/>
        </w:rPr>
        <w:t>s uzavřením kupní smlouvy se společností</w:t>
      </w:r>
      <w:r w:rsidRPr="00606C03">
        <w:t xml:space="preserve"> </w:t>
      </w:r>
      <w:proofErr w:type="spellStart"/>
      <w:r w:rsidRPr="00606C03">
        <w:t>Znakon</w:t>
      </w:r>
      <w:proofErr w:type="spellEnd"/>
      <w:r w:rsidRPr="00606C03">
        <w:t xml:space="preserve"> Reality s.r.o., IČ 04747455, se sídlem Sousedovice 44, 386 01 (právní nástupce společnosti ZNAKON a.s., IČ 26018055), jejímž </w:t>
      </w:r>
      <w:r w:rsidRPr="00606C03">
        <w:lastRenderedPageBreak/>
        <w:t xml:space="preserve">předmětem bude část pozemku </w:t>
      </w:r>
      <w:proofErr w:type="spellStart"/>
      <w:r w:rsidRPr="00606C03">
        <w:t>parc.č</w:t>
      </w:r>
      <w:proofErr w:type="spellEnd"/>
      <w:r w:rsidRPr="00606C03">
        <w:t>. st. 182/1 (dle předloženého geometrického plánu se jedná o parcelu č. st. 182/6 o výměře 340 m</w:t>
      </w:r>
      <w:r w:rsidRPr="00606C03">
        <w:rPr>
          <w:vertAlign w:val="superscript"/>
        </w:rPr>
        <w:t xml:space="preserve">2 </w:t>
      </w:r>
      <w:r w:rsidRPr="00606C03">
        <w:t xml:space="preserve">oddělenou od parcely č. st. 182/1) v kat. území Nové Strakonice, a to ještě před dokončením stavby „garáže k polyfunkčnímu domu Na Ohradě ve Strakonicích“, kterou je společnost </w:t>
      </w:r>
      <w:proofErr w:type="spellStart"/>
      <w:r w:rsidRPr="00606C03">
        <w:t>Znakon</w:t>
      </w:r>
      <w:proofErr w:type="spellEnd"/>
      <w:r w:rsidRPr="00606C03">
        <w:t xml:space="preserve"> Reality s.r.o. oprávněna vybudovat na předmětném pozemku na základě smlouvy o smlouvě budoucí kupní č. 2015-00437 ve znění dodatku č. 1. </w:t>
      </w:r>
    </w:p>
    <w:p w:rsidR="007D0521" w:rsidRPr="00606C03" w:rsidRDefault="007D0521" w:rsidP="007D0521">
      <w:pPr>
        <w:jc w:val="both"/>
      </w:pPr>
      <w:r w:rsidRPr="00606C03">
        <w:t>Kupní smlouva bude uzavřena za podmínky, že město Strakonice bude oprávněno odstoupit od kupní smlouvy, pokud kupující nejpozději do 16.11.2020 nesplní podmínky dle oddílu B. Smlouvy o smlouvě budoucí kupní č. 2015-00437 ve znění dodatku č. 1.</w:t>
      </w:r>
    </w:p>
    <w:p w:rsidR="007D0521" w:rsidRPr="00606C03" w:rsidRDefault="007D0521" w:rsidP="007D0521">
      <w:pPr>
        <w:pStyle w:val="Nadpis3"/>
        <w:jc w:val="both"/>
      </w:pPr>
      <w:r>
        <w:t>III. Pověřuje</w:t>
      </w:r>
    </w:p>
    <w:p w:rsidR="007D0521" w:rsidRPr="00606C03" w:rsidRDefault="007D0521" w:rsidP="007D0521">
      <w:pPr>
        <w:jc w:val="both"/>
      </w:pPr>
      <w:r w:rsidRPr="00606C03">
        <w:t>starostu města uzavřením a podpisem předmětného dodatku a  kupní smlouvy.</w:t>
      </w:r>
    </w:p>
    <w:p w:rsidR="007D0521" w:rsidRDefault="007D0521" w:rsidP="007D0521">
      <w:pPr>
        <w:jc w:val="both"/>
        <w:rPr>
          <w:rFonts w:eastAsia="Arial Unicode MS"/>
        </w:rPr>
      </w:pPr>
    </w:p>
    <w:p w:rsidR="00DA7094" w:rsidRDefault="00DA7094" w:rsidP="007D0521">
      <w:pPr>
        <w:jc w:val="both"/>
        <w:rPr>
          <w:rFonts w:eastAsia="Arial Unicode MS"/>
        </w:rPr>
      </w:pPr>
    </w:p>
    <w:p w:rsidR="00DA7094" w:rsidRPr="00FC0A47" w:rsidRDefault="00DA7094" w:rsidP="00DA7094">
      <w:pPr>
        <w:pStyle w:val="Nadpis2"/>
        <w:rPr>
          <w:szCs w:val="28"/>
        </w:rPr>
      </w:pPr>
      <w:r>
        <w:rPr>
          <w:szCs w:val="28"/>
        </w:rPr>
        <w:t>25</w:t>
      </w:r>
      <w:r w:rsidRPr="00FC0A47">
        <w:rPr>
          <w:szCs w:val="28"/>
        </w:rPr>
        <w:t xml:space="preserve">) Pan Petr </w:t>
      </w:r>
      <w:proofErr w:type="spellStart"/>
      <w:r w:rsidRPr="00FC0A47">
        <w:rPr>
          <w:szCs w:val="28"/>
        </w:rPr>
        <w:t>Oubram</w:t>
      </w:r>
      <w:proofErr w:type="spellEnd"/>
      <w:r w:rsidRPr="00FC0A47">
        <w:rPr>
          <w:szCs w:val="28"/>
        </w:rPr>
        <w:t xml:space="preserve">, paní Bohuslava Petráková a paní Jana </w:t>
      </w:r>
      <w:proofErr w:type="spellStart"/>
      <w:r w:rsidRPr="00FC0A47">
        <w:rPr>
          <w:szCs w:val="28"/>
        </w:rPr>
        <w:t>Rakovanová</w:t>
      </w:r>
      <w:proofErr w:type="spellEnd"/>
      <w:r w:rsidRPr="00FC0A47">
        <w:rPr>
          <w:szCs w:val="28"/>
        </w:rPr>
        <w:t xml:space="preserve"> - směna pozemků v </w:t>
      </w:r>
      <w:proofErr w:type="spellStart"/>
      <w:proofErr w:type="gramStart"/>
      <w:r w:rsidRPr="00FC0A47">
        <w:rPr>
          <w:szCs w:val="28"/>
        </w:rPr>
        <w:t>k.ú</w:t>
      </w:r>
      <w:proofErr w:type="spellEnd"/>
      <w:r w:rsidRPr="00FC0A47">
        <w:rPr>
          <w:szCs w:val="28"/>
        </w:rPr>
        <w:t>.</w:t>
      </w:r>
      <w:proofErr w:type="gramEnd"/>
      <w:r w:rsidRPr="00FC0A47">
        <w:rPr>
          <w:szCs w:val="28"/>
        </w:rPr>
        <w:t xml:space="preserve"> Střela </w:t>
      </w:r>
    </w:p>
    <w:p w:rsidR="00DA7094" w:rsidRPr="005E210E" w:rsidRDefault="00DA7094" w:rsidP="00DA7094">
      <w:pPr>
        <w:pStyle w:val="BodyText32"/>
        <w:widowControl/>
      </w:pPr>
    </w:p>
    <w:p w:rsidR="00DA7094" w:rsidRDefault="00DA7094" w:rsidP="00DA7094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DA7094" w:rsidRPr="00DD69D1" w:rsidRDefault="00DA7094" w:rsidP="00DA7094">
      <w:pPr>
        <w:jc w:val="both"/>
        <w:rPr>
          <w:b/>
          <w:bCs/>
          <w:u w:val="single"/>
        </w:rPr>
      </w:pPr>
      <w:r>
        <w:t>Zastupitelstvo města po projednání</w:t>
      </w:r>
      <w:r>
        <w:rPr>
          <w:b/>
          <w:bCs/>
          <w:u w:val="single"/>
        </w:rPr>
        <w:t xml:space="preserve"> </w:t>
      </w:r>
    </w:p>
    <w:p w:rsidR="00DA7094" w:rsidRPr="00B427DB" w:rsidRDefault="00DA7094" w:rsidP="00DA7094">
      <w:pPr>
        <w:pStyle w:val="Nadpis3"/>
      </w:pPr>
      <w:r w:rsidRPr="00B427DB">
        <w:t>I. Souhlasí</w:t>
      </w:r>
    </w:p>
    <w:p w:rsidR="00DA7094" w:rsidRPr="00B427DB" w:rsidRDefault="00DA7094" w:rsidP="00DA7094">
      <w:pPr>
        <w:jc w:val="both"/>
        <w:rPr>
          <w:rFonts w:eastAsia="Arial Unicode MS"/>
        </w:rPr>
      </w:pPr>
      <w:r w:rsidRPr="00B427DB">
        <w:t xml:space="preserve">s uzavřením směnné smlouvy mezi městem Strakonice a spoluvlastníky  p. Petrem </w:t>
      </w:r>
      <w:proofErr w:type="spellStart"/>
      <w:r w:rsidRPr="00B427DB">
        <w:t>Oubramem</w:t>
      </w:r>
      <w:proofErr w:type="spellEnd"/>
      <w:r w:rsidRPr="00B427DB">
        <w:t xml:space="preserve">, (podíl 4/6), paní Bohuslavou Petrákovou, (podíl 1/6) a paní Janou </w:t>
      </w:r>
      <w:proofErr w:type="spellStart"/>
      <w:r w:rsidRPr="00B427DB">
        <w:t>Rakovanovou</w:t>
      </w:r>
      <w:proofErr w:type="spellEnd"/>
      <w:r w:rsidRPr="00B427DB">
        <w:t xml:space="preserve">, (podíl 1/6),  jejímž předmětem je směna  </w:t>
      </w:r>
      <w:r w:rsidRPr="00B427DB">
        <w:rPr>
          <w:rFonts w:eastAsia="Arial Unicode MS"/>
          <w:szCs w:val="20"/>
        </w:rPr>
        <w:t xml:space="preserve">pozemků v majetku města Strakonice, a to </w:t>
      </w:r>
      <w:proofErr w:type="spellStart"/>
      <w:proofErr w:type="gramStart"/>
      <w:r w:rsidRPr="00B427DB">
        <w:rPr>
          <w:rFonts w:eastAsia="Arial Unicode MS"/>
          <w:szCs w:val="20"/>
        </w:rPr>
        <w:t>p.č</w:t>
      </w:r>
      <w:proofErr w:type="spellEnd"/>
      <w:r w:rsidRPr="00B427DB">
        <w:rPr>
          <w:rFonts w:eastAsia="Arial Unicode MS"/>
          <w:szCs w:val="20"/>
        </w:rPr>
        <w:t>.</w:t>
      </w:r>
      <w:proofErr w:type="gramEnd"/>
      <w:r w:rsidRPr="00B427DB">
        <w:rPr>
          <w:rFonts w:eastAsia="Arial Unicode MS"/>
          <w:szCs w:val="20"/>
        </w:rPr>
        <w:t xml:space="preserve"> 426/10 o výměře 8 m</w:t>
      </w:r>
      <w:r w:rsidRPr="00B427DB">
        <w:rPr>
          <w:rFonts w:eastAsia="Arial Unicode MS"/>
          <w:szCs w:val="20"/>
          <w:vertAlign w:val="superscript"/>
        </w:rPr>
        <w:t>2</w:t>
      </w:r>
      <w:r w:rsidRPr="00B427DB">
        <w:rPr>
          <w:rFonts w:eastAsia="Arial Unicode MS"/>
          <w:szCs w:val="20"/>
        </w:rPr>
        <w:t xml:space="preserve">, </w:t>
      </w:r>
      <w:proofErr w:type="spellStart"/>
      <w:r w:rsidRPr="00B427DB">
        <w:rPr>
          <w:rFonts w:eastAsia="Arial Unicode MS"/>
          <w:szCs w:val="20"/>
        </w:rPr>
        <w:t>p.č</w:t>
      </w:r>
      <w:proofErr w:type="spellEnd"/>
      <w:r w:rsidRPr="00B427DB">
        <w:rPr>
          <w:rFonts w:eastAsia="Arial Unicode MS"/>
          <w:szCs w:val="20"/>
        </w:rPr>
        <w:t>. 616/7 o výměře 42 m</w:t>
      </w:r>
      <w:r w:rsidRPr="00B427DB">
        <w:rPr>
          <w:rFonts w:eastAsia="Arial Unicode MS"/>
          <w:szCs w:val="20"/>
          <w:vertAlign w:val="superscript"/>
        </w:rPr>
        <w:t>2</w:t>
      </w:r>
      <w:r w:rsidRPr="00B427DB">
        <w:rPr>
          <w:rFonts w:eastAsia="Arial Unicode MS"/>
          <w:szCs w:val="20"/>
        </w:rPr>
        <w:t xml:space="preserve">, </w:t>
      </w:r>
      <w:proofErr w:type="spellStart"/>
      <w:r w:rsidRPr="00B427DB">
        <w:rPr>
          <w:rFonts w:eastAsia="Arial Unicode MS"/>
          <w:szCs w:val="20"/>
        </w:rPr>
        <w:t>p.č</w:t>
      </w:r>
      <w:proofErr w:type="spellEnd"/>
      <w:r w:rsidRPr="00B427DB">
        <w:rPr>
          <w:rFonts w:eastAsia="Arial Unicode MS"/>
          <w:szCs w:val="20"/>
        </w:rPr>
        <w:t>. 426/9 o výměře 65 m</w:t>
      </w:r>
      <w:r w:rsidRPr="00B427DB">
        <w:rPr>
          <w:rFonts w:eastAsia="Arial Unicode MS"/>
          <w:szCs w:val="20"/>
          <w:vertAlign w:val="superscript"/>
        </w:rPr>
        <w:t>2</w:t>
      </w:r>
      <w:r w:rsidRPr="00B427DB">
        <w:rPr>
          <w:rFonts w:eastAsia="Arial Unicode MS"/>
          <w:szCs w:val="20"/>
        </w:rPr>
        <w:t xml:space="preserve"> (celkem obvyklá cena pozemků stanovena znaleckým posudkem činí 44 520,- Kč +  částka </w:t>
      </w:r>
      <w:r w:rsidR="00326EC1">
        <w:rPr>
          <w:rFonts w:eastAsia="Arial Unicode MS"/>
          <w:szCs w:val="20"/>
        </w:rPr>
        <w:t>ve výši nákladů n</w:t>
      </w:r>
      <w:r w:rsidRPr="00B427DB">
        <w:rPr>
          <w:rFonts w:eastAsia="Arial Unicode MS"/>
          <w:szCs w:val="20"/>
        </w:rPr>
        <w:t xml:space="preserve">a opravu komunikace  na pozemcích  </w:t>
      </w:r>
      <w:proofErr w:type="spellStart"/>
      <w:r w:rsidRPr="00B427DB">
        <w:rPr>
          <w:rFonts w:eastAsia="Arial Unicode MS"/>
          <w:szCs w:val="20"/>
        </w:rPr>
        <w:t>p.č</w:t>
      </w:r>
      <w:proofErr w:type="spellEnd"/>
      <w:r w:rsidRPr="00B427DB">
        <w:rPr>
          <w:rFonts w:eastAsia="Arial Unicode MS"/>
          <w:szCs w:val="20"/>
        </w:rPr>
        <w:t xml:space="preserve">. 616/6 a </w:t>
      </w:r>
      <w:proofErr w:type="spellStart"/>
      <w:r w:rsidRPr="00B427DB">
        <w:rPr>
          <w:rFonts w:eastAsia="Arial Unicode MS"/>
          <w:szCs w:val="20"/>
        </w:rPr>
        <w:t>p.č</w:t>
      </w:r>
      <w:proofErr w:type="spellEnd"/>
      <w:r w:rsidRPr="00B427DB">
        <w:rPr>
          <w:rFonts w:eastAsia="Arial Unicode MS"/>
          <w:szCs w:val="20"/>
        </w:rPr>
        <w:t>.  616/5</w:t>
      </w:r>
      <w:r w:rsidR="00326EC1">
        <w:rPr>
          <w:rFonts w:eastAsia="Arial Unicode MS"/>
          <w:szCs w:val="20"/>
        </w:rPr>
        <w:t>, která je</w:t>
      </w:r>
      <w:r w:rsidRPr="00B427DB">
        <w:rPr>
          <w:rFonts w:eastAsia="Arial Unicode MS"/>
          <w:szCs w:val="20"/>
        </w:rPr>
        <w:t xml:space="preserve"> 33.818,- Kč),</w:t>
      </w:r>
      <w:r w:rsidRPr="00B427DB">
        <w:rPr>
          <w:rFonts w:eastAsia="Arial Unicode MS"/>
        </w:rPr>
        <w:t xml:space="preserve"> za</w:t>
      </w:r>
      <w:r w:rsidRPr="00B427DB">
        <w:rPr>
          <w:rFonts w:eastAsia="Arial Unicode MS"/>
          <w:vertAlign w:val="superscript"/>
        </w:rPr>
        <w:t xml:space="preserve"> </w:t>
      </w:r>
      <w:r w:rsidRPr="00B427DB">
        <w:rPr>
          <w:rFonts w:eastAsia="Arial Unicode MS"/>
        </w:rPr>
        <w:t xml:space="preserve"> pozemky ve  vlastnictví p. </w:t>
      </w:r>
      <w:proofErr w:type="spellStart"/>
      <w:r w:rsidRPr="00B427DB">
        <w:rPr>
          <w:rFonts w:eastAsia="Arial Unicode MS"/>
        </w:rPr>
        <w:t>Oubrama</w:t>
      </w:r>
      <w:proofErr w:type="spellEnd"/>
      <w:r w:rsidRPr="00B427DB">
        <w:rPr>
          <w:rFonts w:eastAsia="Arial Unicode MS"/>
        </w:rPr>
        <w:t xml:space="preserve">, paní Petrákové paní </w:t>
      </w:r>
      <w:proofErr w:type="spellStart"/>
      <w:r w:rsidRPr="00B427DB">
        <w:rPr>
          <w:rFonts w:eastAsia="Arial Unicode MS"/>
        </w:rPr>
        <w:t>Rakovanové</w:t>
      </w:r>
      <w:proofErr w:type="spellEnd"/>
      <w:r w:rsidRPr="00B427DB">
        <w:rPr>
          <w:rFonts w:eastAsia="Arial Unicode MS"/>
        </w:rPr>
        <w:t xml:space="preserve">, a to </w:t>
      </w:r>
      <w:proofErr w:type="spellStart"/>
      <w:r w:rsidRPr="00B427DB">
        <w:t>p.č</w:t>
      </w:r>
      <w:proofErr w:type="spellEnd"/>
      <w:r w:rsidRPr="00B427DB">
        <w:t>. 616/3  o výměře 275 m</w:t>
      </w:r>
      <w:r w:rsidRPr="00B427DB">
        <w:rPr>
          <w:vertAlign w:val="superscript"/>
        </w:rPr>
        <w:t>2</w:t>
      </w:r>
      <w:r w:rsidRPr="00B427DB">
        <w:t xml:space="preserve">, </w:t>
      </w:r>
      <w:proofErr w:type="spellStart"/>
      <w:r w:rsidRPr="00B427DB">
        <w:t>p.č</w:t>
      </w:r>
      <w:proofErr w:type="spellEnd"/>
      <w:r w:rsidRPr="00B427DB">
        <w:t>. 616/5 o výměře 133 m</w:t>
      </w:r>
      <w:r w:rsidRPr="00B427DB">
        <w:rPr>
          <w:vertAlign w:val="superscript"/>
        </w:rPr>
        <w:t xml:space="preserve">2 </w:t>
      </w:r>
      <w:r w:rsidRPr="00B427DB">
        <w:t xml:space="preserve"> (</w:t>
      </w:r>
      <w:r w:rsidRPr="00B427DB">
        <w:rPr>
          <w:rFonts w:eastAsia="Arial Unicode MS"/>
          <w:szCs w:val="20"/>
        </w:rPr>
        <w:t xml:space="preserve">celkem obvyklá cena pozemků stanovena znaleckým posudkem činí 51.010,- Kč) </w:t>
      </w:r>
      <w:r w:rsidRPr="00B427DB">
        <w:t xml:space="preserve">a za část pozemku </w:t>
      </w:r>
      <w:proofErr w:type="spellStart"/>
      <w:r w:rsidRPr="00B427DB">
        <w:t>p.č</w:t>
      </w:r>
      <w:proofErr w:type="spellEnd"/>
      <w:r w:rsidRPr="00B427DB">
        <w:t>. 427/1 o výměře cca 280 m</w:t>
      </w:r>
      <w:r w:rsidRPr="00B427DB">
        <w:rPr>
          <w:vertAlign w:val="superscript"/>
        </w:rPr>
        <w:t xml:space="preserve">2 </w:t>
      </w:r>
      <w:r w:rsidRPr="00B427DB">
        <w:t>(obvyklá cena pozemku stanovena znaleckým posudkem činí 30,- Kč za 1 m</w:t>
      </w:r>
      <w:r w:rsidRPr="00B427DB">
        <w:rPr>
          <w:vertAlign w:val="superscript"/>
        </w:rPr>
        <w:t>2</w:t>
      </w:r>
      <w:r w:rsidRPr="00B427DB">
        <w:t>, tj. cca  8 400,-Kč), vše v </w:t>
      </w:r>
      <w:proofErr w:type="spellStart"/>
      <w:r w:rsidRPr="00B427DB">
        <w:t>k.ú</w:t>
      </w:r>
      <w:proofErr w:type="spellEnd"/>
      <w:r w:rsidRPr="00B427DB">
        <w:t>. Střela.</w:t>
      </w:r>
    </w:p>
    <w:p w:rsidR="00DA7094" w:rsidRPr="00B427DB" w:rsidRDefault="00DA7094" w:rsidP="00DA7094">
      <w:pPr>
        <w:jc w:val="both"/>
      </w:pPr>
      <w:r w:rsidRPr="00B427DB">
        <w:t xml:space="preserve">Dále výše uvedení spoluvlastníci uhradí městu Strakonice ½ nákladů za vyhotovení znaleckého posudku, geometrického plánu a správního poplatku za vklad do katastru nemovitostí. </w:t>
      </w:r>
    </w:p>
    <w:p w:rsidR="00DA7094" w:rsidRPr="00B427DB" w:rsidRDefault="00DA7094" w:rsidP="00DA7094">
      <w:pPr>
        <w:jc w:val="both"/>
      </w:pPr>
      <w:r w:rsidRPr="00B427DB">
        <w:t xml:space="preserve">Přesná výměra směňovaných pozemků a přesný doplatek budou stanoveny po vyhotovení geometrického plánu. K ceně pozemků bude připočtena sazba DPH v případě, kdy dle zákona o dani z přidané hodnoty převod podléhá zdanění. </w:t>
      </w:r>
    </w:p>
    <w:p w:rsidR="00DA7094" w:rsidRPr="00B427DB" w:rsidRDefault="00DA7094" w:rsidP="00DA7094">
      <w:pPr>
        <w:pStyle w:val="Nadpis3"/>
        <w:jc w:val="both"/>
      </w:pPr>
      <w:r w:rsidRPr="00B427DB">
        <w:t>II. Pověřuje</w:t>
      </w:r>
    </w:p>
    <w:p w:rsidR="00DA7094" w:rsidRPr="00B427DB" w:rsidRDefault="00DA7094" w:rsidP="00DA7094">
      <w:pPr>
        <w:jc w:val="both"/>
      </w:pPr>
      <w:r w:rsidRPr="00B427DB">
        <w:t>starostu města podpisem směnné smlouvy.</w:t>
      </w:r>
    </w:p>
    <w:p w:rsidR="00DA7094" w:rsidRPr="007273E6" w:rsidRDefault="00DA7094" w:rsidP="00DA7094">
      <w:pPr>
        <w:pStyle w:val="Zkladntext22"/>
        <w:widowControl/>
        <w:overflowPunct/>
        <w:autoSpaceDE/>
        <w:rPr>
          <w:b w:val="0"/>
          <w:bCs/>
          <w:color w:val="FF0000"/>
          <w:u w:val="none"/>
        </w:rPr>
      </w:pPr>
    </w:p>
    <w:p w:rsidR="00DA7094" w:rsidRPr="00E72FB5" w:rsidRDefault="00DA7094" w:rsidP="00DA7094">
      <w:pPr>
        <w:pStyle w:val="Nadpis2"/>
      </w:pPr>
      <w:r>
        <w:t>26</w:t>
      </w:r>
      <w:r w:rsidRPr="00E72FB5">
        <w:t xml:space="preserve">) Paní Jindřiška </w:t>
      </w:r>
      <w:proofErr w:type="gramStart"/>
      <w:r w:rsidRPr="00E72FB5">
        <w:t>Jandová,– žádost</w:t>
      </w:r>
      <w:proofErr w:type="gramEnd"/>
      <w:r w:rsidRPr="00E72FB5">
        <w:t xml:space="preserve"> o odkoupení bytu</w:t>
      </w:r>
    </w:p>
    <w:p w:rsidR="00DA7094" w:rsidRDefault="00DA7094" w:rsidP="00DA7094">
      <w:pPr>
        <w:jc w:val="both"/>
        <w:rPr>
          <w:iCs/>
        </w:rPr>
      </w:pPr>
    </w:p>
    <w:p w:rsidR="00DA7094" w:rsidRPr="00242856" w:rsidRDefault="00DA7094" w:rsidP="00DA7094">
      <w:pPr>
        <w:jc w:val="both"/>
        <w:rPr>
          <w:b/>
          <w:u w:val="single"/>
        </w:rPr>
      </w:pPr>
      <w:r w:rsidRPr="00242856">
        <w:rPr>
          <w:b/>
          <w:u w:val="single"/>
        </w:rPr>
        <w:t>Návrh usnesení</w:t>
      </w:r>
    </w:p>
    <w:p w:rsidR="00DA7094" w:rsidRDefault="00DA7094" w:rsidP="00DA7094">
      <w:pPr>
        <w:jc w:val="both"/>
        <w:rPr>
          <w:color w:val="000000"/>
        </w:rPr>
      </w:pPr>
      <w:r>
        <w:rPr>
          <w:color w:val="000000"/>
        </w:rPr>
        <w:t>Zastupitelstvo města po projednání</w:t>
      </w:r>
    </w:p>
    <w:p w:rsidR="00DA7094" w:rsidRDefault="00DA7094" w:rsidP="00DA7094">
      <w:pPr>
        <w:pStyle w:val="Nadpis3"/>
        <w:jc w:val="both"/>
      </w:pPr>
      <w:r>
        <w:t>I. Souhlasí</w:t>
      </w:r>
    </w:p>
    <w:p w:rsidR="00DA7094" w:rsidRPr="006D47F2" w:rsidRDefault="00DA7094" w:rsidP="00DA7094">
      <w:pPr>
        <w:jc w:val="both"/>
      </w:pPr>
      <w:r>
        <w:t>s </w:t>
      </w:r>
      <w:proofErr w:type="gramStart"/>
      <w:r>
        <w:t xml:space="preserve">prodejem </w:t>
      </w:r>
      <w:proofErr w:type="spellStart"/>
      <w:r>
        <w:t>b.j</w:t>
      </w:r>
      <w:proofErr w:type="spellEnd"/>
      <w:r>
        <w:t>.</w:t>
      </w:r>
      <w:proofErr w:type="gramEnd"/>
      <w:r>
        <w:t xml:space="preserve"> 035/1142 o velikosti 1+0 (29,00 m</w:t>
      </w:r>
      <w:r>
        <w:rPr>
          <w:vertAlign w:val="superscript"/>
        </w:rPr>
        <w:t>2</w:t>
      </w:r>
      <w:r>
        <w:t>), Strakonice I, včetně spoluvlastnického podílu na společných částech domu a pozemku, dle zák. č. 72/1994 Sb., v platném znění (zákon o vlastnictví bytů), paní Jindřišce Jandové, za cenu 300.020,-Kč. D</w:t>
      </w:r>
      <w:r w:rsidRPr="006D47F2">
        <w:t xml:space="preserve">aň z nabytí nemovitosti hradí kupující. </w:t>
      </w:r>
    </w:p>
    <w:p w:rsidR="00DA7094" w:rsidRDefault="00DA7094" w:rsidP="00DA7094">
      <w:pPr>
        <w:pStyle w:val="Nadpis3"/>
        <w:jc w:val="both"/>
      </w:pPr>
      <w:r>
        <w:t>II. Souhlasí</w:t>
      </w:r>
    </w:p>
    <w:p w:rsidR="00DA7094" w:rsidRPr="007434D4" w:rsidRDefault="00DA7094" w:rsidP="00DA7094">
      <w:pPr>
        <w:jc w:val="both"/>
      </w:pPr>
      <w:r>
        <w:t>s uzavřením Smlouvy o smlouvě budoucí kupní s paní Jindřiškou Jandovou, jejímž předmětem bude</w:t>
      </w:r>
      <w:r w:rsidR="00FF15AA">
        <w:t xml:space="preserve"> </w:t>
      </w:r>
      <w:r>
        <w:t xml:space="preserve"> </w:t>
      </w:r>
      <w:proofErr w:type="gramStart"/>
      <w:r>
        <w:t xml:space="preserve">prodej </w:t>
      </w:r>
      <w:proofErr w:type="spellStart"/>
      <w:r>
        <w:t>b.j</w:t>
      </w:r>
      <w:proofErr w:type="spellEnd"/>
      <w:r>
        <w:t>.</w:t>
      </w:r>
      <w:proofErr w:type="gramEnd"/>
      <w:r>
        <w:t xml:space="preserve"> 035/1142 o velikosti 1+0 (29,00 m</w:t>
      </w:r>
      <w:r>
        <w:rPr>
          <w:vertAlign w:val="superscript"/>
        </w:rPr>
        <w:t>2</w:t>
      </w:r>
      <w:r>
        <w:t xml:space="preserve">) Strakonice I, včetně spoluvlastnického </w:t>
      </w:r>
      <w:r>
        <w:lastRenderedPageBreak/>
        <w:t xml:space="preserve">podílu na společných částech domu a pozemku, za cenu 300.020,- Kč, v případě, že zájemce o koupi bytové jednotky, písemně požádá o vyhotovení této smlouvy. </w:t>
      </w:r>
    </w:p>
    <w:p w:rsidR="00DA7094" w:rsidRDefault="00DA7094" w:rsidP="00DA7094">
      <w:pPr>
        <w:pStyle w:val="Nadpis3"/>
        <w:jc w:val="both"/>
      </w:pPr>
      <w:r>
        <w:t>III. Souhlasí</w:t>
      </w:r>
    </w:p>
    <w:p w:rsidR="00DA7094" w:rsidRDefault="00DA7094" w:rsidP="00DA7094">
      <w:pPr>
        <w:jc w:val="both"/>
      </w:pPr>
      <w:r>
        <w:t xml:space="preserve">s uzavřením Kupní smlouvy s paní Jindřiškou Jandovou, jejímž předmětem bude </w:t>
      </w:r>
      <w:proofErr w:type="gramStart"/>
      <w:r>
        <w:t xml:space="preserve">prodej </w:t>
      </w:r>
      <w:proofErr w:type="spellStart"/>
      <w:r>
        <w:t>b.j</w:t>
      </w:r>
      <w:proofErr w:type="spellEnd"/>
      <w:r>
        <w:t>.</w:t>
      </w:r>
      <w:proofErr w:type="gramEnd"/>
      <w:r>
        <w:t xml:space="preserve"> 035/1142 o velikosti 1+0 (29,00 m</w:t>
      </w:r>
      <w:r>
        <w:rPr>
          <w:vertAlign w:val="superscript"/>
        </w:rPr>
        <w:t>2</w:t>
      </w:r>
      <w:r>
        <w:t>) Strakonice I, včetně spoluvlastnického podílu na společných částech domu a pozemku, za cenu 300.020,- Kč.</w:t>
      </w:r>
    </w:p>
    <w:p w:rsidR="00DA7094" w:rsidRDefault="00DA7094" w:rsidP="00DA7094">
      <w:pPr>
        <w:pStyle w:val="Nadpis3"/>
        <w:jc w:val="both"/>
      </w:pPr>
      <w:r>
        <w:t>IV. Souhlasí</w:t>
      </w:r>
    </w:p>
    <w:p w:rsidR="00DA7094" w:rsidRDefault="00DA7094" w:rsidP="00DA7094">
      <w:pPr>
        <w:jc w:val="both"/>
      </w:pPr>
      <w:r>
        <w:t>se zřízením zástavního práva k předmětné bytové jednotce včetně spoluvlastnického podílu na společných částech domu a pozemku ve prospěch právnické osoby poskytující úvěr v případě, že zájemce o koupi bytové jednotky č. 035 o velikosti 1+0 (29,00 m</w:t>
      </w:r>
      <w:r>
        <w:rPr>
          <w:vertAlign w:val="superscript"/>
        </w:rPr>
        <w:t>2</w:t>
      </w:r>
      <w:r>
        <w:t>) Strakonice I, ve vlastnictví města Strakonice, o to písemně požádá.</w:t>
      </w:r>
    </w:p>
    <w:p w:rsidR="00DA7094" w:rsidRDefault="00DA7094" w:rsidP="00DA7094">
      <w:pPr>
        <w:pStyle w:val="Nadpis3"/>
        <w:jc w:val="both"/>
      </w:pPr>
      <w:r>
        <w:t>V. Pověřuje</w:t>
      </w:r>
    </w:p>
    <w:p w:rsidR="00AF2F4F" w:rsidRPr="00AF2F4F" w:rsidRDefault="00DA7094" w:rsidP="00AF2F4F">
      <w:pPr>
        <w:jc w:val="both"/>
      </w:pPr>
      <w:r>
        <w:t>starostu mě</w:t>
      </w:r>
      <w:r w:rsidR="00AF2F4F">
        <w:t>sta podpisem předmětných smluv.</w:t>
      </w:r>
    </w:p>
    <w:p w:rsidR="00AF2F4F" w:rsidRDefault="00AF2F4F" w:rsidP="00DA7094">
      <w:pPr>
        <w:jc w:val="both"/>
      </w:pPr>
    </w:p>
    <w:p w:rsidR="002A5FF8" w:rsidRDefault="002A5FF8" w:rsidP="002A5FF8">
      <w:pPr>
        <w:pStyle w:val="Nadpis2"/>
      </w:pPr>
      <w:r>
        <w:t>27) Prodej uvolněné bytové jednotky č. 001 o velikosti 1+0 (23,85 m</w:t>
      </w:r>
      <w:r>
        <w:rPr>
          <w:vertAlign w:val="superscript"/>
        </w:rPr>
        <w:t>2</w:t>
      </w:r>
      <w:r>
        <w:t xml:space="preserve">)  Strakonice II </w:t>
      </w:r>
    </w:p>
    <w:p w:rsidR="00691A67" w:rsidRDefault="00691A67" w:rsidP="002A5FF8">
      <w:pPr>
        <w:jc w:val="both"/>
        <w:rPr>
          <w:b/>
          <w:bCs/>
          <w:u w:val="single"/>
        </w:rPr>
      </w:pPr>
    </w:p>
    <w:p w:rsidR="002A5FF8" w:rsidRDefault="002A5FF8" w:rsidP="002A5FF8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2A5FF8" w:rsidRPr="002A5FF8" w:rsidRDefault="002A5FF8" w:rsidP="002A5FF8">
      <w:pPr>
        <w:jc w:val="both"/>
        <w:rPr>
          <w:b/>
          <w:bCs/>
          <w:u w:val="single"/>
        </w:rPr>
      </w:pPr>
      <w:r>
        <w:t>Zastupitelstvo města po projednání</w:t>
      </w:r>
      <w:r>
        <w:rPr>
          <w:b/>
          <w:bCs/>
          <w:u w:val="single"/>
        </w:rPr>
        <w:t xml:space="preserve"> </w:t>
      </w:r>
    </w:p>
    <w:p w:rsidR="002A5FF8" w:rsidRDefault="002A5FF8" w:rsidP="002A5FF8">
      <w:pPr>
        <w:pStyle w:val="Nadpis3"/>
      </w:pPr>
      <w:r>
        <w:t>I. Souhlasí</w:t>
      </w:r>
    </w:p>
    <w:p w:rsidR="002A5FF8" w:rsidRPr="006D47F2" w:rsidRDefault="002A5FF8" w:rsidP="002A5FF8">
      <w:pPr>
        <w:jc w:val="both"/>
      </w:pPr>
      <w:r>
        <w:t>s </w:t>
      </w:r>
      <w:proofErr w:type="gramStart"/>
      <w:r>
        <w:t xml:space="preserve">prodejem </w:t>
      </w:r>
      <w:proofErr w:type="spellStart"/>
      <w:r>
        <w:t>b.j</w:t>
      </w:r>
      <w:proofErr w:type="spellEnd"/>
      <w:r>
        <w:t>.</w:t>
      </w:r>
      <w:proofErr w:type="gramEnd"/>
      <w:r>
        <w:t xml:space="preserve"> 001/406 o velikosti 1+0 (23,85 m</w:t>
      </w:r>
      <w:r>
        <w:rPr>
          <w:vertAlign w:val="superscript"/>
        </w:rPr>
        <w:t>2</w:t>
      </w:r>
      <w:r>
        <w:t>) Strakonice II, včetně spoluvlastnického podílu na společných částech domu a pozemku, dle zák. č. 72/1994 Sb., v platném znění (zákon o vlastnictví bytů) manželům Marii a Vladislavu Bryndovým, za cenu 202.050,-Kč. D</w:t>
      </w:r>
      <w:r w:rsidRPr="006D47F2">
        <w:t xml:space="preserve">aň z nabytí nemovitosti hradí kupující. </w:t>
      </w:r>
    </w:p>
    <w:p w:rsidR="002A5FF8" w:rsidRDefault="002A5FF8" w:rsidP="002A5FF8">
      <w:pPr>
        <w:pStyle w:val="Nadpis3"/>
      </w:pPr>
      <w:r>
        <w:t>II. Souhlasí</w:t>
      </w:r>
    </w:p>
    <w:p w:rsidR="002A5FF8" w:rsidRPr="007434D4" w:rsidRDefault="002A5FF8" w:rsidP="002A5FF8">
      <w:pPr>
        <w:jc w:val="both"/>
      </w:pPr>
      <w:r>
        <w:t xml:space="preserve">s uzavřením Smlouvy o smlouvě budoucí kupní s manželi Marií a Vladislavem Bryndovými, jejímž předmětem bude </w:t>
      </w:r>
      <w:proofErr w:type="gramStart"/>
      <w:r>
        <w:t xml:space="preserve">prodej </w:t>
      </w:r>
      <w:proofErr w:type="spellStart"/>
      <w:r>
        <w:t>b.j</w:t>
      </w:r>
      <w:proofErr w:type="spellEnd"/>
      <w:r>
        <w:t>.</w:t>
      </w:r>
      <w:proofErr w:type="gramEnd"/>
      <w:r>
        <w:t xml:space="preserve"> 001/406 o velikosti 1+0 (23,85 m</w:t>
      </w:r>
      <w:r>
        <w:rPr>
          <w:vertAlign w:val="superscript"/>
        </w:rPr>
        <w:t>2</w:t>
      </w:r>
      <w:r>
        <w:t xml:space="preserve">) Strakonice II, včetně spoluvlastnického podílu na společných částech domu a pozemku, za cenu 202.050,- Kč, v případě, že zájemce o koupi bytové jednotky, písemně požádá o vyhotovení této smlouvy. </w:t>
      </w:r>
    </w:p>
    <w:p w:rsidR="002A5FF8" w:rsidRDefault="002A5FF8" w:rsidP="002A5FF8">
      <w:pPr>
        <w:pStyle w:val="Nadpis3"/>
      </w:pPr>
      <w:r>
        <w:t>III. Souhlasí</w:t>
      </w:r>
    </w:p>
    <w:p w:rsidR="002A5FF8" w:rsidRPr="002A5FF8" w:rsidRDefault="002A5FF8" w:rsidP="002A5FF8">
      <w:r w:rsidRPr="002A5FF8">
        <w:t xml:space="preserve">s uzavřením Kupní smlouvy s manželi Marií a Vladislavem Bryndovými, jejímž předmětem bude </w:t>
      </w:r>
      <w:proofErr w:type="gramStart"/>
      <w:r w:rsidRPr="002A5FF8">
        <w:t xml:space="preserve">prodej </w:t>
      </w:r>
      <w:proofErr w:type="spellStart"/>
      <w:r w:rsidRPr="002A5FF8">
        <w:t>b.j</w:t>
      </w:r>
      <w:proofErr w:type="spellEnd"/>
      <w:r w:rsidRPr="002A5FF8">
        <w:t>.</w:t>
      </w:r>
      <w:proofErr w:type="gramEnd"/>
      <w:r w:rsidRPr="002A5FF8">
        <w:t xml:space="preserve"> 001/406 o velikosti 1+0 (23,85 m</w:t>
      </w:r>
      <w:r w:rsidRPr="002A5FF8">
        <w:rPr>
          <w:vertAlign w:val="superscript"/>
        </w:rPr>
        <w:t>2</w:t>
      </w:r>
      <w:r w:rsidRPr="002A5FF8">
        <w:t>) Strakonice II, včetně  spoluvlastnického  podílu  na společných  částech  domu  a  pozemku,  za cenu 202.050,- Kč.</w:t>
      </w:r>
    </w:p>
    <w:p w:rsidR="002A5FF8" w:rsidRDefault="002A5FF8" w:rsidP="002A5FF8">
      <w:pPr>
        <w:pStyle w:val="Nadpis3"/>
      </w:pPr>
      <w:r>
        <w:t>IV. Souhlasí</w:t>
      </w:r>
    </w:p>
    <w:p w:rsidR="002A5FF8" w:rsidRPr="002A5FF8" w:rsidRDefault="002A5FF8" w:rsidP="002A5FF8">
      <w:r w:rsidRPr="002A5FF8">
        <w:t>se zřízením zástavního práva k předmětné bytové jednotce včetně spoluvlastnického podílu na společných částech domu a pozemku ve prospěch právnické osoby poskytující úvěr v případě, že zájemce o koupi bytové jednotky č. 001 o velikosti 1+0 (23,85 m</w:t>
      </w:r>
      <w:r w:rsidRPr="002A5FF8">
        <w:rPr>
          <w:vertAlign w:val="superscript"/>
        </w:rPr>
        <w:t>2</w:t>
      </w:r>
      <w:r w:rsidRPr="002A5FF8">
        <w:t>) Strakonice II, ve vlastnictví města Strakonice, o to písemně požádá.</w:t>
      </w:r>
    </w:p>
    <w:p w:rsidR="002A5FF8" w:rsidRDefault="002A5FF8" w:rsidP="002A5FF8">
      <w:pPr>
        <w:pStyle w:val="Nadpis3"/>
      </w:pPr>
      <w:r>
        <w:t>V. Pověřuje</w:t>
      </w:r>
    </w:p>
    <w:p w:rsidR="002A5FF8" w:rsidRDefault="002A5FF8" w:rsidP="002A5FF8">
      <w:r w:rsidRPr="002A5FF8">
        <w:t>starostu města podpisem předmětných smluv.</w:t>
      </w:r>
    </w:p>
    <w:p w:rsidR="007273E6" w:rsidRDefault="007273E6" w:rsidP="002A5FF8"/>
    <w:p w:rsidR="00AB2C51" w:rsidRDefault="00AB2C51" w:rsidP="002A5FF8"/>
    <w:p w:rsidR="002A5FF8" w:rsidRPr="003C23DE" w:rsidRDefault="002A5FF8" w:rsidP="002A5FF8">
      <w:pPr>
        <w:pStyle w:val="Nadpis2"/>
      </w:pPr>
      <w:r>
        <w:t>28</w:t>
      </w:r>
      <w:r w:rsidRPr="003C23DE">
        <w:t>) Žádost paní Mgr. Martiny Zachové, - prodej nebytové jednotky</w:t>
      </w:r>
    </w:p>
    <w:p w:rsidR="002A5FF8" w:rsidRPr="003C23DE" w:rsidRDefault="002A5FF8" w:rsidP="002A5FF8"/>
    <w:p w:rsidR="002A5FF8" w:rsidRPr="003C23DE" w:rsidRDefault="002A5FF8" w:rsidP="002A5FF8">
      <w:pPr>
        <w:jc w:val="both"/>
        <w:rPr>
          <w:b/>
          <w:u w:val="single"/>
        </w:rPr>
      </w:pPr>
      <w:r w:rsidRPr="003C23DE">
        <w:rPr>
          <w:b/>
          <w:u w:val="single"/>
        </w:rPr>
        <w:t xml:space="preserve">Návrh usnesení: </w:t>
      </w:r>
    </w:p>
    <w:p w:rsidR="002A5FF8" w:rsidRPr="003C23DE" w:rsidRDefault="002A5FF8" w:rsidP="002A5FF8">
      <w:pPr>
        <w:tabs>
          <w:tab w:val="left" w:pos="708"/>
          <w:tab w:val="center" w:pos="4536"/>
          <w:tab w:val="right" w:pos="9072"/>
        </w:tabs>
        <w:jc w:val="both"/>
      </w:pPr>
      <w:r>
        <w:t>Zastupitelstvo města po projednání</w:t>
      </w:r>
    </w:p>
    <w:p w:rsidR="002A5FF8" w:rsidRPr="003C23DE" w:rsidRDefault="002A5FF8" w:rsidP="002A5FF8">
      <w:pPr>
        <w:pStyle w:val="Nadpis3"/>
        <w:jc w:val="both"/>
      </w:pPr>
      <w:r>
        <w:t>Souhlasí</w:t>
      </w:r>
    </w:p>
    <w:p w:rsidR="002A5FF8" w:rsidRDefault="002A5FF8" w:rsidP="002A5FF8">
      <w:pPr>
        <w:jc w:val="both"/>
      </w:pPr>
      <w:r w:rsidRPr="003C23DE">
        <w:t>s vyhlášením záměru na prodej nebytové jednotky č. 1223/17 o výměře 22 m</w:t>
      </w:r>
      <w:r w:rsidRPr="003C23DE">
        <w:rPr>
          <w:vertAlign w:val="superscript"/>
        </w:rPr>
        <w:t>2</w:t>
      </w:r>
      <w:r w:rsidRPr="003C23DE">
        <w:t xml:space="preserve"> v přízemí objektu v ul. Spojařů ve Strakonicích, na poz</w:t>
      </w:r>
      <w:r>
        <w:t>emku</w:t>
      </w:r>
      <w:r w:rsidRPr="003C23DE">
        <w:t xml:space="preserve"> </w:t>
      </w:r>
      <w:proofErr w:type="spellStart"/>
      <w:proofErr w:type="gramStart"/>
      <w:r w:rsidRPr="003C23DE">
        <w:t>p.č</w:t>
      </w:r>
      <w:proofErr w:type="spellEnd"/>
      <w:r w:rsidRPr="003C23DE">
        <w:t>.</w:t>
      </w:r>
      <w:proofErr w:type="gramEnd"/>
      <w:r w:rsidRPr="003C23DE">
        <w:t xml:space="preserve"> st. 3437 v </w:t>
      </w:r>
      <w:proofErr w:type="spellStart"/>
      <w:r w:rsidRPr="003C23DE">
        <w:t>k.ú</w:t>
      </w:r>
      <w:proofErr w:type="spellEnd"/>
      <w:r w:rsidRPr="003C23DE">
        <w:t>. Strakonice, vč</w:t>
      </w:r>
      <w:r>
        <w:t xml:space="preserve">etně </w:t>
      </w:r>
      <w:r w:rsidRPr="003C23DE">
        <w:lastRenderedPageBreak/>
        <w:t xml:space="preserve">spoluvlastnického podílu na společných částech domu a pozemku, a to za kupní cenu minimálně ve výši 192.420,- Kč. </w:t>
      </w:r>
    </w:p>
    <w:p w:rsidR="00ED0428" w:rsidRDefault="00ED0428" w:rsidP="002A5FF8">
      <w:pPr>
        <w:jc w:val="both"/>
      </w:pPr>
    </w:p>
    <w:p w:rsidR="004C13C1" w:rsidRDefault="004C13C1" w:rsidP="002A5FF8">
      <w:pPr>
        <w:jc w:val="both"/>
      </w:pPr>
    </w:p>
    <w:p w:rsidR="002A5FF8" w:rsidRPr="003B1824" w:rsidRDefault="002A5FF8" w:rsidP="002A5FF8">
      <w:pPr>
        <w:pStyle w:val="Nadpis2"/>
      </w:pPr>
      <w:r>
        <w:t>29</w:t>
      </w:r>
      <w:r w:rsidRPr="003B1824">
        <w:t xml:space="preserve">) Pozemek </w:t>
      </w:r>
      <w:proofErr w:type="spellStart"/>
      <w:r w:rsidRPr="003B1824">
        <w:t>parc.č</w:t>
      </w:r>
      <w:proofErr w:type="spellEnd"/>
      <w:r w:rsidRPr="003B1824">
        <w:t xml:space="preserve">. st. 800/2 v kat. </w:t>
      </w:r>
      <w:proofErr w:type="gramStart"/>
      <w:r w:rsidRPr="003B1824">
        <w:t>území</w:t>
      </w:r>
      <w:proofErr w:type="gramEnd"/>
      <w:r w:rsidRPr="003B1824">
        <w:t xml:space="preserve"> Strakonice - právo stavby</w:t>
      </w:r>
    </w:p>
    <w:p w:rsidR="002A5FF8" w:rsidRPr="003B1824" w:rsidRDefault="002A5FF8" w:rsidP="002A5FF8"/>
    <w:p w:rsidR="002A5FF8" w:rsidRPr="00B62193" w:rsidRDefault="002A5FF8" w:rsidP="002A5FF8">
      <w:pPr>
        <w:jc w:val="both"/>
        <w:rPr>
          <w:b/>
          <w:u w:val="single"/>
        </w:rPr>
      </w:pPr>
      <w:r w:rsidRPr="00B62193">
        <w:rPr>
          <w:b/>
          <w:u w:val="single"/>
        </w:rPr>
        <w:t xml:space="preserve">Návrh usnesení: </w:t>
      </w:r>
    </w:p>
    <w:p w:rsidR="002A5FF8" w:rsidRPr="003B1824" w:rsidRDefault="002A5FF8" w:rsidP="002A5FF8">
      <w:pPr>
        <w:pStyle w:val="Zpat"/>
        <w:tabs>
          <w:tab w:val="clear" w:pos="4536"/>
          <w:tab w:val="clear" w:pos="9072"/>
        </w:tabs>
        <w:jc w:val="both"/>
      </w:pPr>
      <w:r>
        <w:t>Zastupitelstvo města po projednání</w:t>
      </w:r>
    </w:p>
    <w:p w:rsidR="002A5FF8" w:rsidRPr="003B1824" w:rsidRDefault="002A5FF8" w:rsidP="002A5FF8">
      <w:pPr>
        <w:pStyle w:val="Nadpis3"/>
        <w:jc w:val="both"/>
      </w:pPr>
      <w:r>
        <w:t>Souhlasí</w:t>
      </w:r>
    </w:p>
    <w:p w:rsidR="002A5FF8" w:rsidRPr="003B1824" w:rsidRDefault="002A5FF8" w:rsidP="002A5FF8">
      <w:pPr>
        <w:jc w:val="both"/>
      </w:pPr>
      <w:r w:rsidRPr="003B1824">
        <w:t xml:space="preserve">s uzavřením smlouvy mezi městem Strakonice, IČ 251810, a Jednotou, spotřební družstvo ve Volyni, IČ 00031917, se sídlem Volyně, náměstí Hrdinů 69, PSČ 387 01, o </w:t>
      </w:r>
      <w:r w:rsidRPr="003B1824">
        <w:rPr>
          <w:iCs/>
        </w:rPr>
        <w:t xml:space="preserve">zřízení práva stavby dle § 1240 a násl. občanského zákoníku spočívající v právu jiné osoby (stavebníka) zřídit a mít na části pozemku </w:t>
      </w:r>
      <w:proofErr w:type="spellStart"/>
      <w:r w:rsidRPr="003B1824">
        <w:rPr>
          <w:iCs/>
        </w:rPr>
        <w:t>parc.č</w:t>
      </w:r>
      <w:proofErr w:type="spellEnd"/>
      <w:r w:rsidRPr="003B1824">
        <w:rPr>
          <w:iCs/>
        </w:rPr>
        <w:t xml:space="preserve">. st. 800/2 v kat. území Strakonice, stavbu parkoviště, a to za následujících podmínek: </w:t>
      </w:r>
      <w:r w:rsidRPr="003B1824">
        <w:rPr>
          <w:rFonts w:ascii="Calibri" w:hAnsi="Calibri"/>
          <w:sz w:val="22"/>
          <w:szCs w:val="22"/>
        </w:rPr>
        <w:t xml:space="preserve"> </w:t>
      </w:r>
    </w:p>
    <w:p w:rsidR="002A5FF8" w:rsidRPr="003B1824" w:rsidRDefault="002A5FF8" w:rsidP="002A5FF8">
      <w:pPr>
        <w:numPr>
          <w:ilvl w:val="0"/>
          <w:numId w:val="35"/>
        </w:numPr>
        <w:jc w:val="both"/>
        <w:rPr>
          <w:iCs/>
        </w:rPr>
      </w:pPr>
      <w:r w:rsidRPr="003B1824">
        <w:rPr>
          <w:iCs/>
        </w:rPr>
        <w:t>právo stavby bude zřízeno na dobu 30 let</w:t>
      </w:r>
    </w:p>
    <w:p w:rsidR="002A5FF8" w:rsidRPr="003B1824" w:rsidRDefault="002A5FF8" w:rsidP="002A5FF8">
      <w:pPr>
        <w:numPr>
          <w:ilvl w:val="0"/>
          <w:numId w:val="35"/>
        </w:numPr>
        <w:jc w:val="both"/>
        <w:rPr>
          <w:iCs/>
        </w:rPr>
      </w:pPr>
      <w:r w:rsidRPr="003B1824">
        <w:rPr>
          <w:iCs/>
        </w:rPr>
        <w:t>parkoviště musí být po celou dobu trvání práva stavby veřejně přístupné</w:t>
      </w:r>
    </w:p>
    <w:p w:rsidR="002A5FF8" w:rsidRPr="003B1824" w:rsidRDefault="002A5FF8" w:rsidP="002A5FF8">
      <w:pPr>
        <w:numPr>
          <w:ilvl w:val="0"/>
          <w:numId w:val="35"/>
        </w:numPr>
        <w:jc w:val="both"/>
        <w:rPr>
          <w:iCs/>
        </w:rPr>
      </w:pPr>
      <w:r w:rsidRPr="003B1824">
        <w:rPr>
          <w:iCs/>
        </w:rPr>
        <w:t>nutno udržovat parkoviště v dobrém technickém stavu</w:t>
      </w:r>
    </w:p>
    <w:p w:rsidR="002A5FF8" w:rsidRPr="003B1824" w:rsidRDefault="002A5FF8" w:rsidP="002A5FF8">
      <w:pPr>
        <w:numPr>
          <w:ilvl w:val="0"/>
          <w:numId w:val="35"/>
        </w:numPr>
        <w:jc w:val="both"/>
        <w:rPr>
          <w:iCs/>
        </w:rPr>
      </w:pPr>
      <w:r w:rsidRPr="003B1824">
        <w:rPr>
          <w:iCs/>
        </w:rPr>
        <w:t>není možné převést na jinou osobu bez souhlasu města</w:t>
      </w:r>
    </w:p>
    <w:p w:rsidR="002A5FF8" w:rsidRPr="003B1824" w:rsidRDefault="002A5FF8" w:rsidP="002A5FF8">
      <w:pPr>
        <w:numPr>
          <w:ilvl w:val="0"/>
          <w:numId w:val="35"/>
        </w:numPr>
        <w:jc w:val="both"/>
        <w:rPr>
          <w:iCs/>
        </w:rPr>
      </w:pPr>
      <w:r w:rsidRPr="003B1824">
        <w:rPr>
          <w:iCs/>
        </w:rPr>
        <w:t xml:space="preserve">po ukončení doby trvání bude parkoviště v dobrém technickém stavu převedeno bezúplatně na město. </w:t>
      </w:r>
    </w:p>
    <w:p w:rsidR="002A5FF8" w:rsidRPr="003B1824" w:rsidRDefault="002A5FF8" w:rsidP="002A5FF8">
      <w:pPr>
        <w:jc w:val="both"/>
      </w:pPr>
    </w:p>
    <w:p w:rsidR="002A5FF8" w:rsidRPr="00A1004C" w:rsidRDefault="002A5FF8" w:rsidP="002A5FF8">
      <w:pPr>
        <w:pStyle w:val="Nadpis2"/>
      </w:pPr>
      <w:r>
        <w:t xml:space="preserve">30) </w:t>
      </w:r>
      <w:r w:rsidRPr="00A1004C">
        <w:t>Smlouva o zřízení práva stavby</w:t>
      </w:r>
      <w:r>
        <w:t xml:space="preserve"> – přednádražní prostor (dopravní terminál)</w:t>
      </w:r>
    </w:p>
    <w:p w:rsidR="002A5FF8" w:rsidRDefault="002A5FF8" w:rsidP="002A5FF8"/>
    <w:p w:rsidR="002A5FF8" w:rsidRDefault="002A5FF8" w:rsidP="002A5FF8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2A5FF8" w:rsidRPr="004D7B5E" w:rsidRDefault="002A5FF8" w:rsidP="002A5FF8">
      <w:pPr>
        <w:jc w:val="both"/>
        <w:rPr>
          <w:b/>
          <w:bCs/>
          <w:u w:val="single"/>
        </w:rPr>
      </w:pPr>
      <w:r>
        <w:t>Zastupitelstvo města po projednání</w:t>
      </w:r>
      <w:r>
        <w:rPr>
          <w:b/>
          <w:bCs/>
          <w:u w:val="single"/>
        </w:rPr>
        <w:t xml:space="preserve"> </w:t>
      </w:r>
    </w:p>
    <w:p w:rsidR="002A5FF8" w:rsidRPr="00816320" w:rsidRDefault="002A5FF8" w:rsidP="002A5FF8">
      <w:pPr>
        <w:pStyle w:val="Nadpis3"/>
        <w:jc w:val="both"/>
      </w:pPr>
      <w:r>
        <w:t>I. Souhlasí</w:t>
      </w:r>
    </w:p>
    <w:p w:rsidR="002A5FF8" w:rsidRPr="00937407" w:rsidRDefault="002A5FF8" w:rsidP="002A5FF8">
      <w:pPr>
        <w:jc w:val="both"/>
        <w:rPr>
          <w:iCs/>
        </w:rPr>
      </w:pPr>
      <w:r w:rsidRPr="00937407">
        <w:rPr>
          <w:iCs/>
        </w:rPr>
        <w:t xml:space="preserve">s uzavřením souhlasného prohlášení mezi společností </w:t>
      </w:r>
      <w:r w:rsidRPr="00937407">
        <w:t xml:space="preserve">ČSAD STTRANS a.s., IČ 251 98 688, se sídlem Strakonice, U Nádraží 984, PSČ 386 13, městem Strakonice, IČ 00251810, se sídlem Velké náměstí 2, 386 01 Strakonice, které má odstranit nesoulad mezi zápisem práva stavby v katastru nemovitostí a Smlouvou o zřízení práva stavby uzavřenou mezi stranami dne 25.11.2016. Předmětné právo stavby </w:t>
      </w:r>
      <w:r w:rsidRPr="00937407">
        <w:rPr>
          <w:iCs/>
        </w:rPr>
        <w:t xml:space="preserve">dle § 1240 a násl. občanského zákoníku  spočívá v právu stavebníka zřídit a mít na pozemcích ve vlastnictví města Strakonice </w:t>
      </w:r>
      <w:proofErr w:type="spellStart"/>
      <w:r w:rsidRPr="00937407">
        <w:rPr>
          <w:iCs/>
        </w:rPr>
        <w:t>parc.č</w:t>
      </w:r>
      <w:proofErr w:type="spellEnd"/>
      <w:r w:rsidRPr="00937407">
        <w:rPr>
          <w:iCs/>
        </w:rPr>
        <w:t xml:space="preserve">. 1066/115, </w:t>
      </w:r>
      <w:proofErr w:type="spellStart"/>
      <w:r w:rsidRPr="00937407">
        <w:rPr>
          <w:iCs/>
        </w:rPr>
        <w:t>parc.č</w:t>
      </w:r>
      <w:proofErr w:type="spellEnd"/>
      <w:r w:rsidRPr="00937407">
        <w:rPr>
          <w:iCs/>
        </w:rPr>
        <w:t xml:space="preserve">. 1066/112 (po oddělení GP), </w:t>
      </w:r>
      <w:proofErr w:type="spellStart"/>
      <w:r w:rsidRPr="00937407">
        <w:rPr>
          <w:iCs/>
        </w:rPr>
        <w:t>parc.č</w:t>
      </w:r>
      <w:proofErr w:type="spellEnd"/>
      <w:r w:rsidRPr="00937407">
        <w:rPr>
          <w:iCs/>
        </w:rPr>
        <w:t xml:space="preserve">. 1066/6, </w:t>
      </w:r>
      <w:proofErr w:type="spellStart"/>
      <w:r w:rsidRPr="00937407">
        <w:rPr>
          <w:iCs/>
        </w:rPr>
        <w:t>parc.č</w:t>
      </w:r>
      <w:proofErr w:type="spellEnd"/>
      <w:r w:rsidRPr="00937407">
        <w:rPr>
          <w:iCs/>
        </w:rPr>
        <w:t xml:space="preserve">. 1066/111, </w:t>
      </w:r>
      <w:proofErr w:type="spellStart"/>
      <w:r w:rsidRPr="00937407">
        <w:rPr>
          <w:iCs/>
        </w:rPr>
        <w:t>parc.č</w:t>
      </w:r>
      <w:proofErr w:type="spellEnd"/>
      <w:r w:rsidRPr="00937407">
        <w:rPr>
          <w:iCs/>
        </w:rPr>
        <w:t xml:space="preserve">. 1066/114 a </w:t>
      </w:r>
      <w:proofErr w:type="spellStart"/>
      <w:r w:rsidRPr="00937407">
        <w:rPr>
          <w:iCs/>
        </w:rPr>
        <w:t>parc.č</w:t>
      </w:r>
      <w:proofErr w:type="spellEnd"/>
      <w:r w:rsidRPr="00937407">
        <w:rPr>
          <w:iCs/>
        </w:rPr>
        <w:t>. 1066/143, vše v kat. území Strakonice, stavbu autobusového  terminálu a souvisejících dalších stavebních objektů. Text souhlasného prohlášení je přiložen v příloze č. 3.</w:t>
      </w:r>
    </w:p>
    <w:p w:rsidR="002A5FF8" w:rsidRPr="00816320" w:rsidRDefault="002A5FF8" w:rsidP="002A5FF8">
      <w:pPr>
        <w:pStyle w:val="Nadpis3"/>
        <w:jc w:val="both"/>
      </w:pPr>
      <w:r>
        <w:t>II. Pověřuje</w:t>
      </w:r>
    </w:p>
    <w:p w:rsidR="002A5FF8" w:rsidRDefault="002A5FF8" w:rsidP="002A5FF8">
      <w:pPr>
        <w:jc w:val="both"/>
        <w:rPr>
          <w:iCs/>
        </w:rPr>
      </w:pPr>
      <w:r>
        <w:rPr>
          <w:iCs/>
        </w:rPr>
        <w:t>starostu podpisem předmětného souhlasného prohlášení.</w:t>
      </w:r>
    </w:p>
    <w:p w:rsidR="002A5FF8" w:rsidRDefault="002A5FF8" w:rsidP="002A5FF8">
      <w:pPr>
        <w:jc w:val="both"/>
        <w:rPr>
          <w:iCs/>
        </w:rPr>
      </w:pPr>
    </w:p>
    <w:p w:rsidR="002A5FF8" w:rsidRDefault="00A425BF" w:rsidP="002A5FF8">
      <w:pPr>
        <w:pStyle w:val="Nadpis2"/>
      </w:pPr>
      <w:r>
        <w:t>31</w:t>
      </w:r>
      <w:r w:rsidR="002A5FF8" w:rsidRPr="00D34BE8">
        <w:t>) Žádost o převzetí kanalizační přípojky</w:t>
      </w:r>
    </w:p>
    <w:p w:rsidR="002A5FF8" w:rsidRPr="006F14D9" w:rsidRDefault="002A5FF8" w:rsidP="002A5FF8"/>
    <w:p w:rsidR="002A5FF8" w:rsidRPr="00E90613" w:rsidRDefault="00B558A9" w:rsidP="00934C66">
      <w:pPr>
        <w:rPr>
          <w:b/>
        </w:rPr>
      </w:pPr>
      <w:r w:rsidRPr="00E90613">
        <w:rPr>
          <w:b/>
          <w:bCs/>
        </w:rPr>
        <w:t xml:space="preserve">Žadatel: </w:t>
      </w:r>
      <w:r w:rsidR="002A5FF8" w:rsidRPr="00E90613">
        <w:rPr>
          <w:b/>
        </w:rPr>
        <w:t xml:space="preserve">Mgr. Jaroslav Babka a paní Jaroslava Babková, </w:t>
      </w:r>
    </w:p>
    <w:p w:rsidR="002A5FF8" w:rsidRPr="00E90613" w:rsidRDefault="002A5FF8" w:rsidP="00934C66">
      <w:pPr>
        <w:rPr>
          <w:b/>
          <w:bCs/>
        </w:rPr>
      </w:pPr>
      <w:r w:rsidRPr="00E90613">
        <w:rPr>
          <w:b/>
          <w:bCs/>
        </w:rPr>
        <w:tab/>
      </w:r>
      <w:r w:rsidR="00B558A9" w:rsidRPr="00E90613">
        <w:rPr>
          <w:b/>
          <w:bCs/>
        </w:rPr>
        <w:t xml:space="preserve">  </w:t>
      </w:r>
      <w:r w:rsidRPr="00E90613">
        <w:rPr>
          <w:b/>
          <w:bCs/>
        </w:rPr>
        <w:t xml:space="preserve">p. Pavel Srb, </w:t>
      </w:r>
    </w:p>
    <w:p w:rsidR="002A5FF8" w:rsidRPr="00D34BE8" w:rsidRDefault="002A5FF8" w:rsidP="00934C66">
      <w:pPr>
        <w:rPr>
          <w:bCs/>
          <w:highlight w:val="yellow"/>
          <w:u w:val="single"/>
        </w:rPr>
      </w:pPr>
    </w:p>
    <w:p w:rsidR="002A5FF8" w:rsidRPr="00D34BE8" w:rsidRDefault="002A5FF8" w:rsidP="002A5FF8">
      <w:pPr>
        <w:pStyle w:val="Zkladntext"/>
        <w:rPr>
          <w:sz w:val="20"/>
        </w:rPr>
      </w:pPr>
    </w:p>
    <w:p w:rsidR="002A5FF8" w:rsidRPr="00E7500B" w:rsidRDefault="002A5FF8" w:rsidP="002A5FF8">
      <w:pPr>
        <w:rPr>
          <w:b/>
          <w:u w:val="single"/>
        </w:rPr>
      </w:pPr>
      <w:r w:rsidRPr="00E7500B">
        <w:rPr>
          <w:b/>
          <w:u w:val="single"/>
        </w:rPr>
        <w:t xml:space="preserve">Návrh usnesení: </w:t>
      </w:r>
    </w:p>
    <w:p w:rsidR="002A5FF8" w:rsidRPr="00D34BE8" w:rsidRDefault="002A5FF8" w:rsidP="002A5FF8">
      <w:pPr>
        <w:pStyle w:val="Zpat"/>
        <w:tabs>
          <w:tab w:val="left" w:pos="708"/>
        </w:tabs>
      </w:pPr>
      <w:r>
        <w:t>Zastupitelstvo města po projednání</w:t>
      </w:r>
    </w:p>
    <w:p w:rsidR="002A5FF8" w:rsidRPr="00D34BE8" w:rsidRDefault="002A5FF8" w:rsidP="002A5FF8">
      <w:pPr>
        <w:pStyle w:val="Nadpis3"/>
        <w:rPr>
          <w:szCs w:val="24"/>
        </w:rPr>
      </w:pPr>
      <w:r>
        <w:rPr>
          <w:szCs w:val="24"/>
        </w:rPr>
        <w:t>I. Souhlasí</w:t>
      </w:r>
    </w:p>
    <w:p w:rsidR="002A5FF8" w:rsidRPr="00A425BF" w:rsidRDefault="002A5FF8" w:rsidP="002A5FF8">
      <w:pPr>
        <w:pStyle w:val="Zkladntext"/>
        <w:jc w:val="both"/>
        <w:rPr>
          <w:b w:val="0"/>
          <w:bCs w:val="0"/>
          <w:i/>
          <w:iCs/>
          <w:szCs w:val="20"/>
        </w:rPr>
      </w:pPr>
      <w:r w:rsidRPr="00A425BF">
        <w:rPr>
          <w:b w:val="0"/>
          <w:iCs/>
        </w:rPr>
        <w:t xml:space="preserve">v souvislosti se stávající kanalizační přípojkou k rekreačnímu objektu na pozemku </w:t>
      </w:r>
      <w:proofErr w:type="spellStart"/>
      <w:r w:rsidRPr="00A425BF">
        <w:rPr>
          <w:b w:val="0"/>
          <w:iCs/>
        </w:rPr>
        <w:t>p.č</w:t>
      </w:r>
      <w:proofErr w:type="spellEnd"/>
      <w:r w:rsidRPr="00A425BF">
        <w:rPr>
          <w:b w:val="0"/>
          <w:iCs/>
        </w:rPr>
        <w:t xml:space="preserve">. dle KN 1269/125 </w:t>
      </w:r>
      <w:proofErr w:type="spellStart"/>
      <w:r w:rsidRPr="00A425BF">
        <w:rPr>
          <w:b w:val="0"/>
          <w:iCs/>
        </w:rPr>
        <w:t>k.ú</w:t>
      </w:r>
      <w:proofErr w:type="spellEnd"/>
      <w:r w:rsidRPr="00A425BF">
        <w:rPr>
          <w:b w:val="0"/>
          <w:iCs/>
        </w:rPr>
        <w:t xml:space="preserve">. </w:t>
      </w:r>
      <w:proofErr w:type="spellStart"/>
      <w:r w:rsidRPr="00A425BF">
        <w:rPr>
          <w:b w:val="0"/>
          <w:iCs/>
        </w:rPr>
        <w:t>Dražejov</w:t>
      </w:r>
      <w:proofErr w:type="spellEnd"/>
      <w:r w:rsidRPr="00A425BF">
        <w:rPr>
          <w:b w:val="0"/>
          <w:iCs/>
        </w:rPr>
        <w:t xml:space="preserve"> u Strakonic uloženou do pozemku v majetku města Strakonice </w:t>
      </w:r>
      <w:proofErr w:type="spellStart"/>
      <w:r w:rsidRPr="00A425BF">
        <w:rPr>
          <w:b w:val="0"/>
          <w:iCs/>
        </w:rPr>
        <w:t>p.č</w:t>
      </w:r>
      <w:proofErr w:type="spellEnd"/>
      <w:r w:rsidRPr="00A425BF">
        <w:rPr>
          <w:b w:val="0"/>
          <w:iCs/>
        </w:rPr>
        <w:t xml:space="preserve">. dle </w:t>
      </w:r>
      <w:r w:rsidRPr="00A425BF">
        <w:rPr>
          <w:b w:val="0"/>
          <w:iCs/>
        </w:rPr>
        <w:lastRenderedPageBreak/>
        <w:t xml:space="preserve">KN 1269/1 </w:t>
      </w:r>
      <w:proofErr w:type="spellStart"/>
      <w:r w:rsidRPr="00A425BF">
        <w:rPr>
          <w:b w:val="0"/>
          <w:iCs/>
        </w:rPr>
        <w:t>k.ú</w:t>
      </w:r>
      <w:proofErr w:type="spellEnd"/>
      <w:r w:rsidRPr="00A425BF">
        <w:rPr>
          <w:b w:val="0"/>
          <w:iCs/>
        </w:rPr>
        <w:t xml:space="preserve">. </w:t>
      </w:r>
      <w:proofErr w:type="spellStart"/>
      <w:r w:rsidRPr="00A425BF">
        <w:rPr>
          <w:b w:val="0"/>
          <w:iCs/>
        </w:rPr>
        <w:t>Dražejov</w:t>
      </w:r>
      <w:proofErr w:type="spellEnd"/>
      <w:r w:rsidRPr="00A425BF">
        <w:rPr>
          <w:b w:val="0"/>
          <w:iCs/>
        </w:rPr>
        <w:t xml:space="preserve"> u Strakonic</w:t>
      </w:r>
      <w:r w:rsidR="00391796">
        <w:rPr>
          <w:b w:val="0"/>
          <w:iCs/>
        </w:rPr>
        <w:t>,</w:t>
      </w:r>
      <w:r w:rsidRPr="00A425BF">
        <w:rPr>
          <w:b w:val="0"/>
          <w:iCs/>
        </w:rPr>
        <w:t xml:space="preserve"> s uzavřením smlouvy o smlouvě budoucí kupní a následně po rekolaudaci přípojky na kanalizační řad s uzavřením smlouvy kupní </w:t>
      </w:r>
      <w:r w:rsidRPr="00A425BF">
        <w:rPr>
          <w:b w:val="0"/>
          <w:i/>
          <w:iCs/>
        </w:rPr>
        <w:t>s </w:t>
      </w:r>
      <w:r w:rsidRPr="00A425BF">
        <w:rPr>
          <w:b w:val="0"/>
          <w:iCs/>
        </w:rPr>
        <w:t>Mgr. Jaroslavem Babkou, p. Jaroslavou Babkovou a p. Pavlem Srbem</w:t>
      </w:r>
      <w:r w:rsidR="00391796">
        <w:rPr>
          <w:b w:val="0"/>
          <w:iCs/>
        </w:rPr>
        <w:t xml:space="preserve">, přičemž </w:t>
      </w:r>
      <w:r w:rsidRPr="00A425BF">
        <w:rPr>
          <w:b w:val="0"/>
          <w:iCs/>
        </w:rPr>
        <w:t>předmětem koupě</w:t>
      </w:r>
      <w:r w:rsidR="00391796">
        <w:rPr>
          <w:b w:val="0"/>
          <w:iCs/>
        </w:rPr>
        <w:t xml:space="preserve"> bude</w:t>
      </w:r>
      <w:r w:rsidRPr="00A425BF">
        <w:rPr>
          <w:b w:val="0"/>
          <w:iCs/>
        </w:rPr>
        <w:t xml:space="preserve"> kanalizační řad délky 148 m a DN 300 </w:t>
      </w:r>
      <w:r w:rsidR="00391796">
        <w:rPr>
          <w:b w:val="0"/>
          <w:iCs/>
        </w:rPr>
        <w:t xml:space="preserve">vybudovaný </w:t>
      </w:r>
      <w:r w:rsidRPr="00A425BF">
        <w:rPr>
          <w:b w:val="0"/>
          <w:iCs/>
        </w:rPr>
        <w:t xml:space="preserve">dle projektové dokumentace „Odkanalizování lokality zahrádek Nový </w:t>
      </w:r>
      <w:proofErr w:type="spellStart"/>
      <w:r w:rsidRPr="00A425BF">
        <w:rPr>
          <w:b w:val="0"/>
          <w:iCs/>
        </w:rPr>
        <w:t>Dražejov</w:t>
      </w:r>
      <w:proofErr w:type="spellEnd"/>
      <w:r w:rsidRPr="00A425BF">
        <w:rPr>
          <w:b w:val="0"/>
          <w:iCs/>
        </w:rPr>
        <w:t xml:space="preserve">, Strakonice“ za kupní cenu ve výši 50% skutečně vynaložených nákladů, tzn. 121.100,- Kč (jednotková cena za 1 m kanalizace je </w:t>
      </w:r>
      <w:r w:rsidR="00391796">
        <w:rPr>
          <w:b w:val="0"/>
          <w:iCs/>
        </w:rPr>
        <w:t xml:space="preserve">   </w:t>
      </w:r>
      <w:r w:rsidRPr="00A425BF">
        <w:rPr>
          <w:b w:val="0"/>
          <w:iCs/>
        </w:rPr>
        <w:t>81,76 Kč).</w:t>
      </w:r>
    </w:p>
    <w:p w:rsidR="002A5FF8" w:rsidRPr="00D34BE8" w:rsidRDefault="002A5FF8" w:rsidP="002A5FF8">
      <w:pPr>
        <w:pStyle w:val="Nadpis3"/>
        <w:rPr>
          <w:szCs w:val="24"/>
        </w:rPr>
      </w:pPr>
      <w:r>
        <w:rPr>
          <w:szCs w:val="24"/>
        </w:rPr>
        <w:t>II. Souhlasí</w:t>
      </w:r>
    </w:p>
    <w:p w:rsidR="002A5FF8" w:rsidRPr="00A425BF" w:rsidRDefault="002A5FF8" w:rsidP="002A5FF8">
      <w:pPr>
        <w:pStyle w:val="Zkladntext"/>
        <w:jc w:val="both"/>
        <w:rPr>
          <w:b w:val="0"/>
          <w:bCs w:val="0"/>
          <w:szCs w:val="20"/>
        </w:rPr>
      </w:pPr>
      <w:r w:rsidRPr="00A425BF">
        <w:rPr>
          <w:b w:val="0"/>
          <w:iCs/>
        </w:rPr>
        <w:t xml:space="preserve">v souvislosti s prodloužením kanalizační přípojky až k rekreačnímu objektu na pozemku </w:t>
      </w:r>
      <w:proofErr w:type="spellStart"/>
      <w:r w:rsidRPr="00A425BF">
        <w:rPr>
          <w:b w:val="0"/>
          <w:iCs/>
        </w:rPr>
        <w:t>p.č</w:t>
      </w:r>
      <w:proofErr w:type="spellEnd"/>
      <w:r w:rsidRPr="00A425BF">
        <w:rPr>
          <w:b w:val="0"/>
          <w:iCs/>
        </w:rPr>
        <w:t xml:space="preserve">. dle KN 1269/127 </w:t>
      </w:r>
      <w:proofErr w:type="spellStart"/>
      <w:r w:rsidRPr="00A425BF">
        <w:rPr>
          <w:b w:val="0"/>
          <w:iCs/>
        </w:rPr>
        <w:t>k.ú</w:t>
      </w:r>
      <w:proofErr w:type="spellEnd"/>
      <w:r w:rsidRPr="00A425BF">
        <w:rPr>
          <w:b w:val="0"/>
          <w:iCs/>
        </w:rPr>
        <w:t xml:space="preserve">. </w:t>
      </w:r>
      <w:proofErr w:type="spellStart"/>
      <w:r w:rsidRPr="00A425BF">
        <w:rPr>
          <w:b w:val="0"/>
          <w:iCs/>
        </w:rPr>
        <w:t>Dražejov</w:t>
      </w:r>
      <w:proofErr w:type="spellEnd"/>
      <w:r w:rsidRPr="00A425BF">
        <w:rPr>
          <w:b w:val="0"/>
          <w:iCs/>
        </w:rPr>
        <w:t xml:space="preserve"> u Strakonic</w:t>
      </w:r>
      <w:r w:rsidR="00391796">
        <w:rPr>
          <w:b w:val="0"/>
          <w:iCs/>
        </w:rPr>
        <w:t>,</w:t>
      </w:r>
      <w:r w:rsidRPr="00A425BF">
        <w:rPr>
          <w:b w:val="0"/>
          <w:iCs/>
        </w:rPr>
        <w:t xml:space="preserve"> s uzavřením smlouvy o smlouvě budoucí kupní a následně po dodatečném stavebním povolení prodloužení kanalizačního řadu a jeho kolaudaci s uzavřením smlouvy kupní s p. Pavlem Srbem</w:t>
      </w:r>
      <w:r w:rsidR="00391796">
        <w:rPr>
          <w:b w:val="0"/>
          <w:iCs/>
        </w:rPr>
        <w:t xml:space="preserve">, přičemž </w:t>
      </w:r>
      <w:r w:rsidRPr="00A425BF">
        <w:rPr>
          <w:b w:val="0"/>
          <w:iCs/>
        </w:rPr>
        <w:t xml:space="preserve">předmětem koupě </w:t>
      </w:r>
      <w:r w:rsidR="00391796">
        <w:rPr>
          <w:b w:val="0"/>
          <w:iCs/>
        </w:rPr>
        <w:t xml:space="preserve">bude </w:t>
      </w:r>
      <w:r w:rsidRPr="00A425BF">
        <w:rPr>
          <w:b w:val="0"/>
          <w:iCs/>
        </w:rPr>
        <w:t xml:space="preserve">kanalizační řad délky 23 m a DN 300 </w:t>
      </w:r>
      <w:r w:rsidR="00391796">
        <w:rPr>
          <w:b w:val="0"/>
          <w:iCs/>
        </w:rPr>
        <w:t xml:space="preserve">vybudovaný </w:t>
      </w:r>
      <w:r w:rsidRPr="00A425BF">
        <w:rPr>
          <w:b w:val="0"/>
          <w:iCs/>
        </w:rPr>
        <w:t xml:space="preserve">dle projektové dokumentace „Odkanalizování lokality zahrádek Nový </w:t>
      </w:r>
      <w:proofErr w:type="spellStart"/>
      <w:r w:rsidRPr="00A425BF">
        <w:rPr>
          <w:b w:val="0"/>
          <w:iCs/>
        </w:rPr>
        <w:t>Dražejov</w:t>
      </w:r>
      <w:proofErr w:type="spellEnd"/>
      <w:r w:rsidRPr="00A425BF">
        <w:rPr>
          <w:b w:val="0"/>
          <w:iCs/>
        </w:rPr>
        <w:t>, Strakonice“ za kupní cenu ve výši 18.820,- Kč (jednotková cena za 1 m kanalizace je 81,76 Kč, kupní cena činí 39 % z částky doložené žadatelem).</w:t>
      </w:r>
    </w:p>
    <w:p w:rsidR="002A5FF8" w:rsidRPr="00D34BE8" w:rsidRDefault="002A5FF8" w:rsidP="002A5FF8">
      <w:pPr>
        <w:pStyle w:val="Nadpis3"/>
        <w:rPr>
          <w:szCs w:val="24"/>
        </w:rPr>
      </w:pPr>
      <w:r w:rsidRPr="00D34BE8">
        <w:rPr>
          <w:szCs w:val="24"/>
        </w:rPr>
        <w:t>I</w:t>
      </w:r>
      <w:r>
        <w:rPr>
          <w:szCs w:val="24"/>
        </w:rPr>
        <w:t>II. Pověřuje</w:t>
      </w:r>
    </w:p>
    <w:p w:rsidR="00AF2F4F" w:rsidRPr="00D34BE8" w:rsidRDefault="002A5FF8" w:rsidP="002A5FF8">
      <w:pPr>
        <w:rPr>
          <w:iCs/>
        </w:rPr>
      </w:pPr>
      <w:r w:rsidRPr="00D34BE8">
        <w:rPr>
          <w:iCs/>
        </w:rPr>
        <w:t>starostu podpisem předmětných smluv.</w:t>
      </w:r>
    </w:p>
    <w:p w:rsidR="002A5FF8" w:rsidRDefault="002A5FF8" w:rsidP="002A5FF8"/>
    <w:p w:rsidR="006615E0" w:rsidRDefault="006615E0" w:rsidP="007C0EFC">
      <w:pPr>
        <w:jc w:val="both"/>
      </w:pPr>
    </w:p>
    <w:p w:rsidR="00775DA9" w:rsidRPr="005D70FA" w:rsidRDefault="00A425BF" w:rsidP="00775DA9">
      <w:pPr>
        <w:pStyle w:val="Nadpis2"/>
        <w:rPr>
          <w:szCs w:val="28"/>
        </w:rPr>
      </w:pPr>
      <w:r>
        <w:rPr>
          <w:szCs w:val="28"/>
        </w:rPr>
        <w:t>32</w:t>
      </w:r>
      <w:r w:rsidR="00775DA9" w:rsidRPr="0092166A">
        <w:rPr>
          <w:szCs w:val="28"/>
        </w:rPr>
        <w:t xml:space="preserve">) </w:t>
      </w:r>
      <w:r w:rsidR="00775DA9" w:rsidRPr="005D70FA">
        <w:rPr>
          <w:szCs w:val="28"/>
        </w:rPr>
        <w:t>Manželé p</w:t>
      </w:r>
      <w:r w:rsidR="003C50AC">
        <w:rPr>
          <w:szCs w:val="28"/>
        </w:rPr>
        <w:t>an</w:t>
      </w:r>
      <w:r w:rsidR="00775DA9" w:rsidRPr="005D70FA">
        <w:rPr>
          <w:szCs w:val="28"/>
        </w:rPr>
        <w:t xml:space="preserve"> Pavel </w:t>
      </w:r>
      <w:proofErr w:type="spellStart"/>
      <w:r w:rsidR="00775DA9" w:rsidRPr="005D70FA">
        <w:rPr>
          <w:szCs w:val="28"/>
        </w:rPr>
        <w:t>Kavec</w:t>
      </w:r>
      <w:proofErr w:type="spellEnd"/>
      <w:r w:rsidR="00775DA9" w:rsidRPr="005D70FA">
        <w:rPr>
          <w:szCs w:val="28"/>
        </w:rPr>
        <w:t xml:space="preserve">, a paní Jaroslava </w:t>
      </w:r>
      <w:proofErr w:type="spellStart"/>
      <w:r w:rsidR="00775DA9" w:rsidRPr="005D70FA">
        <w:rPr>
          <w:szCs w:val="28"/>
        </w:rPr>
        <w:t>Kavcová</w:t>
      </w:r>
      <w:proofErr w:type="spellEnd"/>
      <w:r w:rsidR="00775DA9" w:rsidRPr="005D70FA">
        <w:rPr>
          <w:szCs w:val="28"/>
        </w:rPr>
        <w:t xml:space="preserve">, –  nabídka podílu 1/6 k pozemku </w:t>
      </w:r>
      <w:proofErr w:type="spellStart"/>
      <w:proofErr w:type="gramStart"/>
      <w:r w:rsidR="00775DA9" w:rsidRPr="005D70FA">
        <w:rPr>
          <w:szCs w:val="28"/>
        </w:rPr>
        <w:t>p.č</w:t>
      </w:r>
      <w:proofErr w:type="spellEnd"/>
      <w:r w:rsidR="00775DA9" w:rsidRPr="005D70FA">
        <w:rPr>
          <w:szCs w:val="28"/>
        </w:rPr>
        <w:t>.</w:t>
      </w:r>
      <w:proofErr w:type="gramEnd"/>
      <w:r w:rsidR="00775DA9" w:rsidRPr="005D70FA">
        <w:rPr>
          <w:szCs w:val="28"/>
        </w:rPr>
        <w:t xml:space="preserve"> 44/127 </w:t>
      </w:r>
      <w:r w:rsidR="00775DA9">
        <w:rPr>
          <w:szCs w:val="28"/>
        </w:rPr>
        <w:t>o výměře 53 m</w:t>
      </w:r>
      <w:r w:rsidR="00775DA9" w:rsidRPr="00493905">
        <w:rPr>
          <w:szCs w:val="28"/>
          <w:vertAlign w:val="superscript"/>
        </w:rPr>
        <w:t>2</w:t>
      </w:r>
      <w:r w:rsidR="00775DA9">
        <w:rPr>
          <w:szCs w:val="28"/>
        </w:rPr>
        <w:t xml:space="preserve"> </w:t>
      </w:r>
      <w:r w:rsidR="00775DA9" w:rsidRPr="005D70FA">
        <w:rPr>
          <w:szCs w:val="28"/>
        </w:rPr>
        <w:t>v </w:t>
      </w:r>
      <w:proofErr w:type="spellStart"/>
      <w:r w:rsidR="00775DA9" w:rsidRPr="005D70FA">
        <w:rPr>
          <w:szCs w:val="28"/>
        </w:rPr>
        <w:t>k.ú</w:t>
      </w:r>
      <w:proofErr w:type="spellEnd"/>
      <w:r w:rsidR="00775DA9" w:rsidRPr="005D70FA">
        <w:rPr>
          <w:szCs w:val="28"/>
        </w:rPr>
        <w:t>. Nové Strakonice</w:t>
      </w:r>
    </w:p>
    <w:p w:rsidR="00775DA9" w:rsidRDefault="00775DA9" w:rsidP="00775DA9"/>
    <w:p w:rsidR="00775DA9" w:rsidRPr="00B62193" w:rsidRDefault="00775DA9" w:rsidP="00775DA9">
      <w:pPr>
        <w:jc w:val="both"/>
        <w:rPr>
          <w:b/>
          <w:u w:val="single"/>
        </w:rPr>
      </w:pPr>
      <w:r w:rsidRPr="00B62193">
        <w:rPr>
          <w:b/>
          <w:u w:val="single"/>
        </w:rPr>
        <w:t xml:space="preserve">Návrh usnesení: </w:t>
      </w:r>
    </w:p>
    <w:p w:rsidR="00775DA9" w:rsidRDefault="00775DA9" w:rsidP="00775DA9">
      <w:pPr>
        <w:pStyle w:val="Zpat"/>
        <w:tabs>
          <w:tab w:val="left" w:pos="708"/>
        </w:tabs>
        <w:jc w:val="both"/>
      </w:pPr>
      <w:r>
        <w:t>Zastupitelstvo města po projednání</w:t>
      </w:r>
    </w:p>
    <w:p w:rsidR="00775DA9" w:rsidRPr="00B03770" w:rsidRDefault="00775DA9" w:rsidP="00775DA9">
      <w:pPr>
        <w:pStyle w:val="Nadpis3"/>
        <w:jc w:val="both"/>
      </w:pPr>
      <w:r>
        <w:t>Souhlasí</w:t>
      </w:r>
    </w:p>
    <w:p w:rsidR="002B1609" w:rsidRPr="00701CE2" w:rsidRDefault="00775DA9" w:rsidP="00701CE2">
      <w:pPr>
        <w:jc w:val="both"/>
      </w:pPr>
      <w:r w:rsidRPr="00672A79">
        <w:t xml:space="preserve">s nevyužitím nabídky  prodeje ideálního podílu o velikosti 1/6 k pozemku </w:t>
      </w:r>
      <w:proofErr w:type="spellStart"/>
      <w:r w:rsidRPr="00672A79">
        <w:t>p.č</w:t>
      </w:r>
      <w:proofErr w:type="spellEnd"/>
      <w:r w:rsidRPr="00672A79">
        <w:t>. 44/127 o výměře 53 m</w:t>
      </w:r>
      <w:r w:rsidRPr="00672A79">
        <w:rPr>
          <w:vertAlign w:val="superscript"/>
        </w:rPr>
        <w:t>2</w:t>
      </w:r>
      <w:r>
        <w:t xml:space="preserve"> v </w:t>
      </w:r>
      <w:proofErr w:type="spellStart"/>
      <w:r>
        <w:t>k.ú</w:t>
      </w:r>
      <w:proofErr w:type="spellEnd"/>
      <w:r>
        <w:t>. Nové Strakonice, od manželů</w:t>
      </w:r>
      <w:r w:rsidRPr="00672A79">
        <w:t xml:space="preserve"> p</w:t>
      </w:r>
      <w:r w:rsidR="002C037C">
        <w:t xml:space="preserve">ana </w:t>
      </w:r>
      <w:r w:rsidRPr="00672A79">
        <w:t xml:space="preserve">Pavla Kavce, a paní Jaroslavy </w:t>
      </w:r>
      <w:proofErr w:type="spellStart"/>
      <w:r w:rsidRPr="00672A79">
        <w:t>Kavcové</w:t>
      </w:r>
      <w:proofErr w:type="spellEnd"/>
      <w:r w:rsidRPr="00672A79">
        <w:t xml:space="preserve">, </w:t>
      </w:r>
      <w:r>
        <w:t xml:space="preserve">(vlastníci podílu 1/6 k pozemku </w:t>
      </w:r>
      <w:proofErr w:type="spellStart"/>
      <w:proofErr w:type="gramStart"/>
      <w:r>
        <w:t>p.č</w:t>
      </w:r>
      <w:proofErr w:type="spellEnd"/>
      <w:r>
        <w:t>.</w:t>
      </w:r>
      <w:proofErr w:type="gramEnd"/>
      <w:r>
        <w:t xml:space="preserve"> 44/127 v SJM)</w:t>
      </w:r>
      <w:r w:rsidRPr="00672A79">
        <w:t>, a to z titulu předkupního práva, zřízeného podle § 101 zákona č. 183/2006 Sb., o územním plánování a stavebním řádu, v platném znění.</w:t>
      </w:r>
    </w:p>
    <w:p w:rsidR="00775DA9" w:rsidRDefault="00775DA9" w:rsidP="00775DA9">
      <w:pPr>
        <w:jc w:val="both"/>
        <w:rPr>
          <w:iCs/>
        </w:rPr>
      </w:pPr>
    </w:p>
    <w:p w:rsidR="00E53BA7" w:rsidRDefault="00E53BA7" w:rsidP="007C0EFC">
      <w:pPr>
        <w:jc w:val="both"/>
        <w:rPr>
          <w:color w:val="FF0000"/>
        </w:rPr>
      </w:pPr>
    </w:p>
    <w:p w:rsidR="00A425BF" w:rsidRDefault="00A425BF" w:rsidP="00A425BF">
      <w:pPr>
        <w:pStyle w:val="Nadpis2"/>
      </w:pPr>
      <w:r>
        <w:t xml:space="preserve">33)  Vyřazení majetku s pořizovací cenou vyšší než 20.000,- Kč </w:t>
      </w:r>
    </w:p>
    <w:p w:rsidR="00A425BF" w:rsidRDefault="00A425BF" w:rsidP="00A425BF">
      <w:pPr>
        <w:tabs>
          <w:tab w:val="left" w:pos="6660"/>
        </w:tabs>
        <w:jc w:val="both"/>
      </w:pPr>
    </w:p>
    <w:p w:rsidR="00A425BF" w:rsidRDefault="00A425BF" w:rsidP="00A425BF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Návrh usnesení:</w:t>
      </w:r>
    </w:p>
    <w:p w:rsidR="00A425BF" w:rsidRDefault="00A425BF" w:rsidP="00A425BF">
      <w:pPr>
        <w:jc w:val="both"/>
        <w:rPr>
          <w:b/>
          <w:bCs/>
          <w:u w:val="single"/>
        </w:rPr>
      </w:pPr>
      <w:r>
        <w:t>Zastupitelstvo města po projednání</w:t>
      </w:r>
      <w:r>
        <w:rPr>
          <w:b/>
          <w:bCs/>
          <w:u w:val="single"/>
        </w:rPr>
        <w:t xml:space="preserve"> </w:t>
      </w:r>
    </w:p>
    <w:p w:rsidR="00701CE2" w:rsidRPr="00701CE2" w:rsidRDefault="00A425BF" w:rsidP="00701CE2">
      <w:pPr>
        <w:pStyle w:val="Nadpis3"/>
        <w:jc w:val="both"/>
      </w:pPr>
      <w:r>
        <w:t>Souhlasí</w:t>
      </w:r>
    </w:p>
    <w:p w:rsidR="00A425BF" w:rsidRDefault="00A425BF" w:rsidP="00A425BF">
      <w:pPr>
        <w:jc w:val="both"/>
      </w:pPr>
      <w:r>
        <w:t>s vyřazením níže uvedeného majetku města Strakonice s pořizovací cenou vyšší než 20.000,- Kč:</w:t>
      </w:r>
    </w:p>
    <w:p w:rsidR="00A425BF" w:rsidRDefault="00A425BF" w:rsidP="00A425BF">
      <w:pPr>
        <w:pStyle w:val="Bezmezer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Základní škola F. L. Čelakovského, Strakonice</w:t>
      </w:r>
    </w:p>
    <w:p w:rsidR="00A425BF" w:rsidRDefault="00A425BF" w:rsidP="00A425BF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interaktivní tabule ACTIV </w:t>
      </w:r>
      <w:proofErr w:type="spellStart"/>
      <w:r>
        <w:rPr>
          <w:rFonts w:ascii="Times New Roman" w:hAnsi="Times New Roman"/>
          <w:sz w:val="24"/>
          <w:szCs w:val="24"/>
        </w:rPr>
        <w:t>board</w:t>
      </w:r>
      <w:proofErr w:type="spellEnd"/>
      <w:r>
        <w:rPr>
          <w:rFonts w:ascii="Times New Roman" w:hAnsi="Times New Roman"/>
          <w:sz w:val="24"/>
          <w:szCs w:val="24"/>
        </w:rPr>
        <w:t xml:space="preserve"> 78 + dataprojektor s držákem – </w:t>
      </w:r>
      <w:proofErr w:type="spellStart"/>
      <w:r>
        <w:rPr>
          <w:rFonts w:ascii="Times New Roman" w:hAnsi="Times New Roman"/>
          <w:sz w:val="24"/>
          <w:szCs w:val="24"/>
        </w:rPr>
        <w:t>poř</w:t>
      </w:r>
      <w:proofErr w:type="spellEnd"/>
      <w:r>
        <w:rPr>
          <w:rFonts w:ascii="Times New Roman" w:hAnsi="Times New Roman"/>
          <w:sz w:val="24"/>
          <w:szCs w:val="24"/>
        </w:rPr>
        <w:t xml:space="preserve">. cena sestavy celkem 109.694,- Kč, r. </w:t>
      </w:r>
      <w:proofErr w:type="spellStart"/>
      <w:r>
        <w:rPr>
          <w:rFonts w:ascii="Times New Roman" w:hAnsi="Times New Roman"/>
          <w:sz w:val="24"/>
          <w:szCs w:val="24"/>
        </w:rPr>
        <w:t>poř</w:t>
      </w:r>
      <w:proofErr w:type="spellEnd"/>
      <w:r>
        <w:rPr>
          <w:rFonts w:ascii="Times New Roman" w:hAnsi="Times New Roman"/>
          <w:sz w:val="24"/>
          <w:szCs w:val="24"/>
        </w:rPr>
        <w:t>. 2008, z této sestavy bude vyřazen pouze dataprojektor s držákem v </w:t>
      </w:r>
      <w:proofErr w:type="spellStart"/>
      <w:r>
        <w:rPr>
          <w:rFonts w:ascii="Times New Roman" w:hAnsi="Times New Roman"/>
          <w:sz w:val="24"/>
          <w:szCs w:val="24"/>
        </w:rPr>
        <w:t>poř</w:t>
      </w:r>
      <w:proofErr w:type="spellEnd"/>
      <w:r>
        <w:rPr>
          <w:rFonts w:ascii="Times New Roman" w:hAnsi="Times New Roman"/>
          <w:sz w:val="24"/>
          <w:szCs w:val="24"/>
        </w:rPr>
        <w:t xml:space="preserve">. ceně 26.894,- Kč </w:t>
      </w:r>
    </w:p>
    <w:p w:rsidR="00A425BF" w:rsidRDefault="00A425BF" w:rsidP="00A425BF">
      <w:pPr>
        <w:pStyle w:val="Bezmezer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ZŠ Poděbradova Strakonice</w:t>
      </w:r>
    </w:p>
    <w:p w:rsidR="00A425BF" w:rsidRDefault="00A425BF" w:rsidP="00A425BF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kopírka </w:t>
      </w:r>
      <w:proofErr w:type="spellStart"/>
      <w:r>
        <w:rPr>
          <w:rFonts w:ascii="Times New Roman" w:hAnsi="Times New Roman"/>
          <w:sz w:val="24"/>
          <w:szCs w:val="24"/>
        </w:rPr>
        <w:t>iR</w:t>
      </w:r>
      <w:proofErr w:type="spellEnd"/>
      <w:r>
        <w:rPr>
          <w:rFonts w:ascii="Times New Roman" w:hAnsi="Times New Roman"/>
          <w:sz w:val="24"/>
          <w:szCs w:val="24"/>
        </w:rPr>
        <w:t xml:space="preserve"> 2230 – </w:t>
      </w:r>
      <w:proofErr w:type="spellStart"/>
      <w:r>
        <w:rPr>
          <w:rFonts w:ascii="Times New Roman" w:hAnsi="Times New Roman"/>
          <w:sz w:val="24"/>
          <w:szCs w:val="24"/>
        </w:rPr>
        <w:t>poř</w:t>
      </w:r>
      <w:proofErr w:type="spellEnd"/>
      <w:r>
        <w:rPr>
          <w:rFonts w:ascii="Times New Roman" w:hAnsi="Times New Roman"/>
          <w:sz w:val="24"/>
          <w:szCs w:val="24"/>
        </w:rPr>
        <w:t xml:space="preserve">. cena 84.209,- Kč, r. </w:t>
      </w:r>
      <w:proofErr w:type="spellStart"/>
      <w:r>
        <w:rPr>
          <w:rFonts w:ascii="Times New Roman" w:hAnsi="Times New Roman"/>
          <w:sz w:val="24"/>
          <w:szCs w:val="24"/>
        </w:rPr>
        <w:t>poř</w:t>
      </w:r>
      <w:proofErr w:type="spellEnd"/>
      <w:r>
        <w:rPr>
          <w:rFonts w:ascii="Times New Roman" w:hAnsi="Times New Roman"/>
          <w:sz w:val="24"/>
          <w:szCs w:val="24"/>
        </w:rPr>
        <w:t>. 2006</w:t>
      </w:r>
    </w:p>
    <w:p w:rsidR="00A425BF" w:rsidRDefault="00A425BF" w:rsidP="00A425BF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počítač COMFOR QUATTRO – </w:t>
      </w:r>
      <w:proofErr w:type="spellStart"/>
      <w:r>
        <w:rPr>
          <w:rFonts w:ascii="Times New Roman" w:hAnsi="Times New Roman"/>
          <w:sz w:val="24"/>
          <w:szCs w:val="24"/>
        </w:rPr>
        <w:t>poř</w:t>
      </w:r>
      <w:proofErr w:type="spellEnd"/>
      <w:r>
        <w:rPr>
          <w:rFonts w:ascii="Times New Roman" w:hAnsi="Times New Roman"/>
          <w:sz w:val="24"/>
          <w:szCs w:val="24"/>
        </w:rPr>
        <w:t xml:space="preserve">. cena 40.700,- Kč, r. </w:t>
      </w:r>
      <w:proofErr w:type="spellStart"/>
      <w:r>
        <w:rPr>
          <w:rFonts w:ascii="Times New Roman" w:hAnsi="Times New Roman"/>
          <w:sz w:val="24"/>
          <w:szCs w:val="24"/>
        </w:rPr>
        <w:t>poř</w:t>
      </w:r>
      <w:proofErr w:type="spellEnd"/>
      <w:r>
        <w:rPr>
          <w:rFonts w:ascii="Times New Roman" w:hAnsi="Times New Roman"/>
          <w:sz w:val="24"/>
          <w:szCs w:val="24"/>
        </w:rPr>
        <w:t>. 2007</w:t>
      </w:r>
    </w:p>
    <w:p w:rsidR="00A425BF" w:rsidRDefault="00A425BF" w:rsidP="00A425BF">
      <w:pPr>
        <w:jc w:val="both"/>
        <w:rPr>
          <w:u w:val="single"/>
        </w:rPr>
      </w:pPr>
      <w:r>
        <w:rPr>
          <w:u w:val="single"/>
        </w:rPr>
        <w:t xml:space="preserve">Mateřská škola U Parku Strakonice </w:t>
      </w:r>
    </w:p>
    <w:p w:rsidR="00A425BF" w:rsidRDefault="00A425BF" w:rsidP="00A425BF">
      <w:pPr>
        <w:jc w:val="both"/>
      </w:pPr>
      <w:r>
        <w:t xml:space="preserve">- kopírovací stroj Minolta </w:t>
      </w:r>
      <w:proofErr w:type="spellStart"/>
      <w:r>
        <w:t>bizhub</w:t>
      </w:r>
      <w:proofErr w:type="spellEnd"/>
      <w:r>
        <w:t xml:space="preserve"> 162 – </w:t>
      </w:r>
      <w:proofErr w:type="spellStart"/>
      <w:r>
        <w:t>poř</w:t>
      </w:r>
      <w:proofErr w:type="spellEnd"/>
      <w:r>
        <w:t xml:space="preserve">. cena 24.978,- Kč, r. </w:t>
      </w:r>
      <w:proofErr w:type="spellStart"/>
      <w:r>
        <w:t>poř</w:t>
      </w:r>
      <w:proofErr w:type="spellEnd"/>
      <w:r>
        <w:t>. 2006</w:t>
      </w:r>
    </w:p>
    <w:p w:rsidR="00A425BF" w:rsidRDefault="00A425BF" w:rsidP="00A425BF">
      <w:pPr>
        <w:jc w:val="both"/>
        <w:rPr>
          <w:u w:val="single"/>
        </w:rPr>
      </w:pPr>
      <w:r>
        <w:rPr>
          <w:u w:val="single"/>
        </w:rPr>
        <w:t>STARZ Strakonice</w:t>
      </w:r>
    </w:p>
    <w:p w:rsidR="00A425BF" w:rsidRDefault="00A425BF" w:rsidP="00A425BF">
      <w:pPr>
        <w:jc w:val="both"/>
      </w:pPr>
      <w:r>
        <w:t xml:space="preserve">- tiskárna HP Laser Jet 5 – </w:t>
      </w:r>
      <w:proofErr w:type="spellStart"/>
      <w:r>
        <w:t>poř</w:t>
      </w:r>
      <w:proofErr w:type="spellEnd"/>
      <w:r>
        <w:t xml:space="preserve">. cena 21.555,- Kč, r. </w:t>
      </w:r>
      <w:proofErr w:type="spellStart"/>
      <w:r>
        <w:t>poř</w:t>
      </w:r>
      <w:proofErr w:type="spellEnd"/>
      <w:r>
        <w:t>. 1996</w:t>
      </w:r>
    </w:p>
    <w:p w:rsidR="00A425BF" w:rsidRDefault="00A425BF" w:rsidP="00A425BF">
      <w:pPr>
        <w:pStyle w:val="Bezmezer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Městský ústav sociálních služeb Strakonice</w:t>
      </w:r>
    </w:p>
    <w:p w:rsidR="00A425BF" w:rsidRDefault="00A425BF" w:rsidP="00A425BF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parovodní čistič – </w:t>
      </w:r>
      <w:proofErr w:type="spellStart"/>
      <w:r>
        <w:rPr>
          <w:rFonts w:ascii="Times New Roman" w:hAnsi="Times New Roman"/>
          <w:sz w:val="24"/>
          <w:szCs w:val="24"/>
        </w:rPr>
        <w:t>poř</w:t>
      </w:r>
      <w:proofErr w:type="spellEnd"/>
      <w:r>
        <w:rPr>
          <w:rFonts w:ascii="Times New Roman" w:hAnsi="Times New Roman"/>
          <w:sz w:val="24"/>
          <w:szCs w:val="24"/>
        </w:rPr>
        <w:t xml:space="preserve">. cena 32.354,40 Kč, r. </w:t>
      </w:r>
      <w:proofErr w:type="spellStart"/>
      <w:r>
        <w:rPr>
          <w:rFonts w:ascii="Times New Roman" w:hAnsi="Times New Roman"/>
          <w:sz w:val="24"/>
          <w:szCs w:val="24"/>
        </w:rPr>
        <w:t>poř</w:t>
      </w:r>
      <w:proofErr w:type="spellEnd"/>
      <w:r>
        <w:rPr>
          <w:rFonts w:ascii="Times New Roman" w:hAnsi="Times New Roman"/>
          <w:sz w:val="24"/>
          <w:szCs w:val="24"/>
        </w:rPr>
        <w:t>. 2001</w:t>
      </w:r>
    </w:p>
    <w:p w:rsidR="00A425BF" w:rsidRDefault="00A425BF" w:rsidP="00A425BF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podlah. mycí stroj BR 400 – 3 ks á 93.134.80 Kč, r. </w:t>
      </w:r>
      <w:proofErr w:type="spellStart"/>
      <w:r>
        <w:rPr>
          <w:rFonts w:ascii="Times New Roman" w:hAnsi="Times New Roman"/>
          <w:sz w:val="24"/>
          <w:szCs w:val="24"/>
        </w:rPr>
        <w:t>poř</w:t>
      </w:r>
      <w:proofErr w:type="spellEnd"/>
      <w:r>
        <w:rPr>
          <w:rFonts w:ascii="Times New Roman" w:hAnsi="Times New Roman"/>
          <w:sz w:val="24"/>
          <w:szCs w:val="24"/>
        </w:rPr>
        <w:t>. 2001</w:t>
      </w:r>
    </w:p>
    <w:p w:rsidR="00A425BF" w:rsidRDefault="00A425BF" w:rsidP="00A425BF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kontrolní ústředna INOV – 4 ks á 133.621,- Kč, r. </w:t>
      </w:r>
      <w:proofErr w:type="spellStart"/>
      <w:r>
        <w:rPr>
          <w:rFonts w:ascii="Times New Roman" w:hAnsi="Times New Roman"/>
          <w:sz w:val="24"/>
          <w:szCs w:val="24"/>
        </w:rPr>
        <w:t>poř</w:t>
      </w:r>
      <w:proofErr w:type="spellEnd"/>
      <w:r>
        <w:rPr>
          <w:rFonts w:ascii="Times New Roman" w:hAnsi="Times New Roman"/>
          <w:sz w:val="24"/>
          <w:szCs w:val="24"/>
        </w:rPr>
        <w:t>. 2001</w:t>
      </w:r>
    </w:p>
    <w:p w:rsidR="00A425BF" w:rsidRDefault="00A425BF" w:rsidP="00A425BF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dělící stroj na těsto – </w:t>
      </w:r>
      <w:proofErr w:type="spellStart"/>
      <w:r>
        <w:rPr>
          <w:rFonts w:ascii="Times New Roman" w:hAnsi="Times New Roman"/>
          <w:sz w:val="24"/>
          <w:szCs w:val="24"/>
        </w:rPr>
        <w:t>poř</w:t>
      </w:r>
      <w:proofErr w:type="spellEnd"/>
      <w:r>
        <w:rPr>
          <w:rFonts w:ascii="Times New Roman" w:hAnsi="Times New Roman"/>
          <w:sz w:val="24"/>
          <w:szCs w:val="24"/>
        </w:rPr>
        <w:t xml:space="preserve">. cena. 44.658,- Kč, r. </w:t>
      </w:r>
      <w:proofErr w:type="spellStart"/>
      <w:r>
        <w:rPr>
          <w:rFonts w:ascii="Times New Roman" w:hAnsi="Times New Roman"/>
          <w:sz w:val="24"/>
          <w:szCs w:val="24"/>
        </w:rPr>
        <w:t>poř</w:t>
      </w:r>
      <w:proofErr w:type="spellEnd"/>
      <w:r>
        <w:rPr>
          <w:rFonts w:ascii="Times New Roman" w:hAnsi="Times New Roman"/>
          <w:sz w:val="24"/>
          <w:szCs w:val="24"/>
        </w:rPr>
        <w:t>. 2001</w:t>
      </w:r>
    </w:p>
    <w:p w:rsidR="00A425BF" w:rsidRDefault="00A425BF" w:rsidP="00A425BF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vozík na </w:t>
      </w:r>
      <w:proofErr w:type="spellStart"/>
      <w:r>
        <w:rPr>
          <w:rFonts w:ascii="Times New Roman" w:hAnsi="Times New Roman"/>
          <w:sz w:val="24"/>
          <w:szCs w:val="24"/>
        </w:rPr>
        <w:t>termoporty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Rieber</w:t>
      </w:r>
      <w:proofErr w:type="spellEnd"/>
      <w:r>
        <w:rPr>
          <w:rFonts w:ascii="Times New Roman" w:hAnsi="Times New Roman"/>
          <w:sz w:val="24"/>
          <w:szCs w:val="24"/>
        </w:rPr>
        <w:t xml:space="preserve"> – 3 ks á 44.377,87 Kč, r. </w:t>
      </w:r>
      <w:proofErr w:type="spellStart"/>
      <w:r>
        <w:rPr>
          <w:rFonts w:ascii="Times New Roman" w:hAnsi="Times New Roman"/>
          <w:sz w:val="24"/>
          <w:szCs w:val="24"/>
        </w:rPr>
        <w:t>poř</w:t>
      </w:r>
      <w:proofErr w:type="spellEnd"/>
      <w:r>
        <w:rPr>
          <w:rFonts w:ascii="Times New Roman" w:hAnsi="Times New Roman"/>
          <w:sz w:val="24"/>
          <w:szCs w:val="24"/>
        </w:rPr>
        <w:t>. 2001</w:t>
      </w:r>
    </w:p>
    <w:p w:rsidR="00A425BF" w:rsidRDefault="00A425BF" w:rsidP="00A425BF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kávovar </w:t>
      </w:r>
      <w:proofErr w:type="spellStart"/>
      <w:r>
        <w:rPr>
          <w:rFonts w:ascii="Times New Roman" w:hAnsi="Times New Roman"/>
          <w:sz w:val="24"/>
          <w:szCs w:val="24"/>
        </w:rPr>
        <w:t>plnoaut</w:t>
      </w:r>
      <w:proofErr w:type="spellEnd"/>
      <w:r>
        <w:rPr>
          <w:rFonts w:ascii="Times New Roman" w:hAnsi="Times New Roman"/>
          <w:sz w:val="24"/>
          <w:szCs w:val="24"/>
        </w:rPr>
        <w:t xml:space="preserve">. – </w:t>
      </w:r>
      <w:proofErr w:type="spellStart"/>
      <w:r>
        <w:rPr>
          <w:rFonts w:ascii="Times New Roman" w:hAnsi="Times New Roman"/>
          <w:sz w:val="24"/>
          <w:szCs w:val="24"/>
        </w:rPr>
        <w:t>poř</w:t>
      </w:r>
      <w:proofErr w:type="spellEnd"/>
      <w:r>
        <w:rPr>
          <w:rFonts w:ascii="Times New Roman" w:hAnsi="Times New Roman"/>
          <w:sz w:val="24"/>
          <w:szCs w:val="24"/>
        </w:rPr>
        <w:t xml:space="preserve">. cena 238.581,- Kč, r. </w:t>
      </w:r>
      <w:proofErr w:type="spellStart"/>
      <w:r>
        <w:rPr>
          <w:rFonts w:ascii="Times New Roman" w:hAnsi="Times New Roman"/>
          <w:sz w:val="24"/>
          <w:szCs w:val="24"/>
        </w:rPr>
        <w:t>poř</w:t>
      </w:r>
      <w:proofErr w:type="spellEnd"/>
      <w:r>
        <w:rPr>
          <w:rFonts w:ascii="Times New Roman" w:hAnsi="Times New Roman"/>
          <w:sz w:val="24"/>
          <w:szCs w:val="24"/>
        </w:rPr>
        <w:t>. 2001</w:t>
      </w:r>
    </w:p>
    <w:p w:rsidR="00A425BF" w:rsidRDefault="00A425BF" w:rsidP="00A425BF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sterilizátor </w:t>
      </w:r>
      <w:proofErr w:type="spellStart"/>
      <w:r>
        <w:rPr>
          <w:rFonts w:ascii="Times New Roman" w:hAnsi="Times New Roman"/>
          <w:sz w:val="24"/>
          <w:szCs w:val="24"/>
        </w:rPr>
        <w:t>Stericell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poř</w:t>
      </w:r>
      <w:proofErr w:type="spellEnd"/>
      <w:r>
        <w:rPr>
          <w:rFonts w:ascii="Times New Roman" w:hAnsi="Times New Roman"/>
          <w:sz w:val="24"/>
          <w:szCs w:val="24"/>
        </w:rPr>
        <w:t xml:space="preserve">. cena 38.421,77 Kč, r. </w:t>
      </w:r>
      <w:proofErr w:type="spellStart"/>
      <w:r>
        <w:rPr>
          <w:rFonts w:ascii="Times New Roman" w:hAnsi="Times New Roman"/>
          <w:sz w:val="24"/>
          <w:szCs w:val="24"/>
        </w:rPr>
        <w:t>poř</w:t>
      </w:r>
      <w:proofErr w:type="spellEnd"/>
      <w:r>
        <w:rPr>
          <w:rFonts w:ascii="Times New Roman" w:hAnsi="Times New Roman"/>
          <w:sz w:val="24"/>
          <w:szCs w:val="24"/>
        </w:rPr>
        <w:t>. 2001</w:t>
      </w:r>
    </w:p>
    <w:p w:rsidR="00A425BF" w:rsidRDefault="00A425BF" w:rsidP="00A425BF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/>
          <w:sz w:val="24"/>
          <w:szCs w:val="24"/>
        </w:rPr>
        <w:t>pojízd</w:t>
      </w:r>
      <w:proofErr w:type="spellEnd"/>
      <w:r>
        <w:rPr>
          <w:rFonts w:ascii="Times New Roman" w:hAnsi="Times New Roman"/>
          <w:sz w:val="24"/>
          <w:szCs w:val="24"/>
        </w:rPr>
        <w:t xml:space="preserve">. sprch. vozík CSO – 3 ks á 103.864.95 Kč, r. </w:t>
      </w:r>
      <w:proofErr w:type="spellStart"/>
      <w:r>
        <w:rPr>
          <w:rFonts w:ascii="Times New Roman" w:hAnsi="Times New Roman"/>
          <w:sz w:val="24"/>
          <w:szCs w:val="24"/>
        </w:rPr>
        <w:t>poř</w:t>
      </w:r>
      <w:proofErr w:type="spellEnd"/>
      <w:r>
        <w:rPr>
          <w:rFonts w:ascii="Times New Roman" w:hAnsi="Times New Roman"/>
          <w:sz w:val="24"/>
          <w:szCs w:val="24"/>
        </w:rPr>
        <w:t>. 2001</w:t>
      </w:r>
    </w:p>
    <w:p w:rsidR="00A425BF" w:rsidRDefault="00A425BF" w:rsidP="00A425BF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vířivka nerez. pojízdná – 3 ks á 96.520,20 Kč, r. </w:t>
      </w:r>
      <w:proofErr w:type="spellStart"/>
      <w:r>
        <w:rPr>
          <w:rFonts w:ascii="Times New Roman" w:hAnsi="Times New Roman"/>
          <w:sz w:val="24"/>
          <w:szCs w:val="24"/>
        </w:rPr>
        <w:t>poř</w:t>
      </w:r>
      <w:proofErr w:type="spellEnd"/>
      <w:r>
        <w:rPr>
          <w:rFonts w:ascii="Times New Roman" w:hAnsi="Times New Roman"/>
          <w:sz w:val="24"/>
          <w:szCs w:val="24"/>
        </w:rPr>
        <w:t>. 2001</w:t>
      </w:r>
    </w:p>
    <w:p w:rsidR="00A425BF" w:rsidRDefault="00A425BF" w:rsidP="00A425BF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zved. vana  GKO1 s </w:t>
      </w:r>
      <w:proofErr w:type="spellStart"/>
      <w:r>
        <w:rPr>
          <w:rFonts w:ascii="Times New Roman" w:hAnsi="Times New Roman"/>
          <w:sz w:val="24"/>
          <w:szCs w:val="24"/>
        </w:rPr>
        <w:t>hydromasáží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poř</w:t>
      </w:r>
      <w:proofErr w:type="spellEnd"/>
      <w:r>
        <w:rPr>
          <w:rFonts w:ascii="Times New Roman" w:hAnsi="Times New Roman"/>
          <w:sz w:val="24"/>
          <w:szCs w:val="24"/>
        </w:rPr>
        <w:t xml:space="preserve">. cena 313.691,70 Kč, r. </w:t>
      </w:r>
      <w:proofErr w:type="spellStart"/>
      <w:r>
        <w:rPr>
          <w:rFonts w:ascii="Times New Roman" w:hAnsi="Times New Roman"/>
          <w:sz w:val="24"/>
          <w:szCs w:val="24"/>
        </w:rPr>
        <w:t>poř</w:t>
      </w:r>
      <w:proofErr w:type="spellEnd"/>
      <w:r>
        <w:rPr>
          <w:rFonts w:ascii="Times New Roman" w:hAnsi="Times New Roman"/>
          <w:sz w:val="24"/>
          <w:szCs w:val="24"/>
        </w:rPr>
        <w:t>. 2001</w:t>
      </w:r>
    </w:p>
    <w:p w:rsidR="00A425BF" w:rsidRDefault="00A425BF" w:rsidP="00A425BF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zvedák </w:t>
      </w:r>
      <w:proofErr w:type="spellStart"/>
      <w:r>
        <w:rPr>
          <w:rFonts w:ascii="Times New Roman" w:hAnsi="Times New Roman"/>
          <w:sz w:val="24"/>
          <w:szCs w:val="24"/>
        </w:rPr>
        <w:t>elektr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/>
          <w:sz w:val="24"/>
          <w:szCs w:val="24"/>
        </w:rPr>
        <w:t>vakový</w:t>
      </w:r>
      <w:proofErr w:type="spellEnd"/>
      <w:r>
        <w:rPr>
          <w:rFonts w:ascii="Times New Roman" w:hAnsi="Times New Roman"/>
          <w:sz w:val="24"/>
          <w:szCs w:val="24"/>
        </w:rPr>
        <w:t xml:space="preserve"> Lisa – </w:t>
      </w:r>
      <w:proofErr w:type="spellStart"/>
      <w:r>
        <w:rPr>
          <w:rFonts w:ascii="Times New Roman" w:hAnsi="Times New Roman"/>
          <w:sz w:val="24"/>
          <w:szCs w:val="24"/>
        </w:rPr>
        <w:t>poř</w:t>
      </w:r>
      <w:proofErr w:type="spellEnd"/>
      <w:r>
        <w:rPr>
          <w:rFonts w:ascii="Times New Roman" w:hAnsi="Times New Roman"/>
          <w:sz w:val="24"/>
          <w:szCs w:val="24"/>
        </w:rPr>
        <w:t xml:space="preserve">. cena 136.518,- Kč, r. </w:t>
      </w:r>
      <w:proofErr w:type="spellStart"/>
      <w:r>
        <w:rPr>
          <w:rFonts w:ascii="Times New Roman" w:hAnsi="Times New Roman"/>
          <w:sz w:val="24"/>
          <w:szCs w:val="24"/>
        </w:rPr>
        <w:t>poř</w:t>
      </w:r>
      <w:proofErr w:type="spellEnd"/>
      <w:r>
        <w:rPr>
          <w:rFonts w:ascii="Times New Roman" w:hAnsi="Times New Roman"/>
          <w:sz w:val="24"/>
          <w:szCs w:val="24"/>
        </w:rPr>
        <w:t>. 2001</w:t>
      </w:r>
    </w:p>
    <w:p w:rsidR="00A425BF" w:rsidRDefault="00A425BF" w:rsidP="00A425BF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server: </w:t>
      </w:r>
      <w:proofErr w:type="spellStart"/>
      <w:r>
        <w:rPr>
          <w:rFonts w:ascii="Times New Roman" w:hAnsi="Times New Roman"/>
          <w:sz w:val="24"/>
          <w:szCs w:val="24"/>
        </w:rPr>
        <w:t>IBMxSeries</w:t>
      </w:r>
      <w:proofErr w:type="spellEnd"/>
      <w:r>
        <w:rPr>
          <w:rFonts w:ascii="Times New Roman" w:hAnsi="Times New Roman"/>
          <w:sz w:val="24"/>
          <w:szCs w:val="24"/>
        </w:rPr>
        <w:t xml:space="preserve"> 220 – </w:t>
      </w:r>
      <w:proofErr w:type="spellStart"/>
      <w:r>
        <w:rPr>
          <w:rFonts w:ascii="Times New Roman" w:hAnsi="Times New Roman"/>
          <w:sz w:val="24"/>
          <w:szCs w:val="24"/>
        </w:rPr>
        <w:t>poř</w:t>
      </w:r>
      <w:proofErr w:type="spellEnd"/>
      <w:r>
        <w:rPr>
          <w:rFonts w:ascii="Times New Roman" w:hAnsi="Times New Roman"/>
          <w:sz w:val="24"/>
          <w:szCs w:val="24"/>
        </w:rPr>
        <w:t xml:space="preserve">. cena 142.057,98 Kč, r. </w:t>
      </w:r>
      <w:proofErr w:type="spellStart"/>
      <w:r>
        <w:rPr>
          <w:rFonts w:ascii="Times New Roman" w:hAnsi="Times New Roman"/>
          <w:sz w:val="24"/>
          <w:szCs w:val="24"/>
        </w:rPr>
        <w:t>poř</w:t>
      </w:r>
      <w:proofErr w:type="spellEnd"/>
      <w:r>
        <w:rPr>
          <w:rFonts w:ascii="Times New Roman" w:hAnsi="Times New Roman"/>
          <w:sz w:val="24"/>
          <w:szCs w:val="24"/>
        </w:rPr>
        <w:t>. 2001</w:t>
      </w:r>
    </w:p>
    <w:p w:rsidR="00A425BF" w:rsidRDefault="00A425BF" w:rsidP="00A425BF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matrace antidekubitní Pro Derm – 4 ks á 49.477,60 Kč, r. </w:t>
      </w:r>
      <w:proofErr w:type="spellStart"/>
      <w:r>
        <w:rPr>
          <w:rFonts w:ascii="Times New Roman" w:hAnsi="Times New Roman"/>
          <w:sz w:val="24"/>
          <w:szCs w:val="24"/>
        </w:rPr>
        <w:t>poř</w:t>
      </w:r>
      <w:proofErr w:type="spellEnd"/>
      <w:r>
        <w:rPr>
          <w:rFonts w:ascii="Times New Roman" w:hAnsi="Times New Roman"/>
          <w:sz w:val="24"/>
          <w:szCs w:val="24"/>
        </w:rPr>
        <w:t>. 2006</w:t>
      </w:r>
    </w:p>
    <w:p w:rsidR="00A425BF" w:rsidRDefault="00A425BF" w:rsidP="00A425BF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PC </w:t>
      </w:r>
      <w:proofErr w:type="spellStart"/>
      <w:r>
        <w:rPr>
          <w:rFonts w:ascii="Times New Roman" w:hAnsi="Times New Roman"/>
          <w:sz w:val="24"/>
          <w:szCs w:val="24"/>
        </w:rPr>
        <w:t>Celeron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Belinea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poř</w:t>
      </w:r>
      <w:proofErr w:type="spellEnd"/>
      <w:r>
        <w:rPr>
          <w:rFonts w:ascii="Times New Roman" w:hAnsi="Times New Roman"/>
          <w:sz w:val="24"/>
          <w:szCs w:val="24"/>
        </w:rPr>
        <w:t xml:space="preserve">. cena 52.300,- Kč, r. </w:t>
      </w:r>
      <w:proofErr w:type="spellStart"/>
      <w:r>
        <w:rPr>
          <w:rFonts w:ascii="Times New Roman" w:hAnsi="Times New Roman"/>
          <w:sz w:val="24"/>
          <w:szCs w:val="24"/>
        </w:rPr>
        <w:t>poř</w:t>
      </w:r>
      <w:proofErr w:type="spellEnd"/>
      <w:r>
        <w:rPr>
          <w:rFonts w:ascii="Times New Roman" w:hAnsi="Times New Roman"/>
          <w:sz w:val="24"/>
          <w:szCs w:val="24"/>
        </w:rPr>
        <w:t xml:space="preserve">. 2006 </w:t>
      </w:r>
    </w:p>
    <w:p w:rsidR="00A425BF" w:rsidRDefault="00A425BF" w:rsidP="00A425BF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keramická odporová pec WPT – </w:t>
      </w:r>
      <w:proofErr w:type="spellStart"/>
      <w:r>
        <w:rPr>
          <w:rFonts w:ascii="Times New Roman" w:hAnsi="Times New Roman"/>
          <w:sz w:val="24"/>
          <w:szCs w:val="24"/>
        </w:rPr>
        <w:t>poř</w:t>
      </w:r>
      <w:proofErr w:type="spellEnd"/>
      <w:r>
        <w:rPr>
          <w:rFonts w:ascii="Times New Roman" w:hAnsi="Times New Roman"/>
          <w:sz w:val="24"/>
          <w:szCs w:val="24"/>
        </w:rPr>
        <w:t xml:space="preserve">. cena 33.671,50 Kč, r. </w:t>
      </w:r>
      <w:proofErr w:type="spellStart"/>
      <w:r>
        <w:rPr>
          <w:rFonts w:ascii="Times New Roman" w:hAnsi="Times New Roman"/>
          <w:sz w:val="24"/>
          <w:szCs w:val="24"/>
        </w:rPr>
        <w:t>poř</w:t>
      </w:r>
      <w:proofErr w:type="spellEnd"/>
      <w:r>
        <w:rPr>
          <w:rFonts w:ascii="Times New Roman" w:hAnsi="Times New Roman"/>
          <w:sz w:val="24"/>
          <w:szCs w:val="24"/>
        </w:rPr>
        <w:t>. 2000</w:t>
      </w:r>
    </w:p>
    <w:p w:rsidR="00A425BF" w:rsidRDefault="00A425BF" w:rsidP="00A425BF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osobní automobil Renault </w:t>
      </w:r>
      <w:proofErr w:type="spellStart"/>
      <w:r>
        <w:rPr>
          <w:rFonts w:ascii="Times New Roman" w:hAnsi="Times New Roman"/>
          <w:sz w:val="24"/>
          <w:szCs w:val="24"/>
        </w:rPr>
        <w:t>Kangoo</w:t>
      </w:r>
      <w:proofErr w:type="spellEnd"/>
      <w:r>
        <w:rPr>
          <w:rFonts w:ascii="Times New Roman" w:hAnsi="Times New Roman"/>
          <w:sz w:val="24"/>
          <w:szCs w:val="24"/>
        </w:rPr>
        <w:t xml:space="preserve"> – </w:t>
      </w:r>
      <w:proofErr w:type="spellStart"/>
      <w:r>
        <w:rPr>
          <w:rFonts w:ascii="Times New Roman" w:hAnsi="Times New Roman"/>
          <w:sz w:val="24"/>
          <w:szCs w:val="24"/>
        </w:rPr>
        <w:t>poř</w:t>
      </w:r>
      <w:proofErr w:type="spellEnd"/>
      <w:r>
        <w:rPr>
          <w:rFonts w:ascii="Times New Roman" w:hAnsi="Times New Roman"/>
          <w:sz w:val="24"/>
          <w:szCs w:val="24"/>
        </w:rPr>
        <w:t xml:space="preserve">. cena 374.900,- Kč, r. </w:t>
      </w:r>
      <w:proofErr w:type="spellStart"/>
      <w:r>
        <w:rPr>
          <w:rFonts w:ascii="Times New Roman" w:hAnsi="Times New Roman"/>
          <w:sz w:val="24"/>
          <w:szCs w:val="24"/>
        </w:rPr>
        <w:t>poř</w:t>
      </w:r>
      <w:proofErr w:type="spellEnd"/>
      <w:r>
        <w:rPr>
          <w:rFonts w:ascii="Times New Roman" w:hAnsi="Times New Roman"/>
          <w:sz w:val="24"/>
          <w:szCs w:val="24"/>
        </w:rPr>
        <w:t xml:space="preserve">. 2000 </w:t>
      </w:r>
    </w:p>
    <w:p w:rsidR="00A425BF" w:rsidRDefault="00A425BF" w:rsidP="00A425BF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automatická pračka – </w:t>
      </w:r>
      <w:proofErr w:type="spellStart"/>
      <w:r>
        <w:rPr>
          <w:rFonts w:ascii="Times New Roman" w:hAnsi="Times New Roman"/>
          <w:sz w:val="24"/>
          <w:szCs w:val="24"/>
        </w:rPr>
        <w:t>poř</w:t>
      </w:r>
      <w:proofErr w:type="spellEnd"/>
      <w:r>
        <w:rPr>
          <w:rFonts w:ascii="Times New Roman" w:hAnsi="Times New Roman"/>
          <w:sz w:val="24"/>
          <w:szCs w:val="24"/>
        </w:rPr>
        <w:t xml:space="preserve">. cena 21.990,- Kč, </w:t>
      </w:r>
      <w:proofErr w:type="spellStart"/>
      <w:r>
        <w:rPr>
          <w:rFonts w:ascii="Times New Roman" w:hAnsi="Times New Roman"/>
          <w:sz w:val="24"/>
          <w:szCs w:val="24"/>
        </w:rPr>
        <w:t>r.poř</w:t>
      </w:r>
      <w:proofErr w:type="spellEnd"/>
      <w:r>
        <w:rPr>
          <w:rFonts w:ascii="Times New Roman" w:hAnsi="Times New Roman"/>
          <w:sz w:val="24"/>
          <w:szCs w:val="24"/>
        </w:rPr>
        <w:t xml:space="preserve">. 2005 </w:t>
      </w:r>
    </w:p>
    <w:p w:rsidR="00A425BF" w:rsidRDefault="00A425BF" w:rsidP="00A425BF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tiskárna jehličková A3 – </w:t>
      </w:r>
      <w:proofErr w:type="spellStart"/>
      <w:r>
        <w:rPr>
          <w:rFonts w:ascii="Times New Roman" w:hAnsi="Times New Roman"/>
          <w:sz w:val="24"/>
          <w:szCs w:val="24"/>
        </w:rPr>
        <w:t>poř</w:t>
      </w:r>
      <w:proofErr w:type="spellEnd"/>
      <w:r>
        <w:rPr>
          <w:rFonts w:ascii="Times New Roman" w:hAnsi="Times New Roman"/>
          <w:sz w:val="24"/>
          <w:szCs w:val="24"/>
        </w:rPr>
        <w:t xml:space="preserve">. cena 28.194,- Kč, r. </w:t>
      </w:r>
      <w:proofErr w:type="spellStart"/>
      <w:r>
        <w:rPr>
          <w:rFonts w:ascii="Times New Roman" w:hAnsi="Times New Roman"/>
          <w:sz w:val="24"/>
          <w:szCs w:val="24"/>
        </w:rPr>
        <w:t>poř</w:t>
      </w:r>
      <w:proofErr w:type="spellEnd"/>
      <w:r>
        <w:rPr>
          <w:rFonts w:ascii="Times New Roman" w:hAnsi="Times New Roman"/>
          <w:sz w:val="24"/>
          <w:szCs w:val="24"/>
        </w:rPr>
        <w:t>. 2000</w:t>
      </w:r>
    </w:p>
    <w:p w:rsidR="00A425BF" w:rsidRDefault="00A425BF" w:rsidP="00A425BF">
      <w:pPr>
        <w:pStyle w:val="Bezmezer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notebook Acer TM 4602WLMi P-M1 – </w:t>
      </w:r>
      <w:proofErr w:type="spellStart"/>
      <w:r>
        <w:rPr>
          <w:rFonts w:ascii="Times New Roman" w:hAnsi="Times New Roman"/>
          <w:sz w:val="24"/>
          <w:szCs w:val="24"/>
        </w:rPr>
        <w:t>poř</w:t>
      </w:r>
      <w:proofErr w:type="spellEnd"/>
      <w:r>
        <w:rPr>
          <w:rFonts w:ascii="Times New Roman" w:hAnsi="Times New Roman"/>
          <w:sz w:val="24"/>
          <w:szCs w:val="24"/>
        </w:rPr>
        <w:t xml:space="preserve">. cena 39.980,- Kč, r. </w:t>
      </w:r>
      <w:proofErr w:type="spellStart"/>
      <w:r>
        <w:rPr>
          <w:rFonts w:ascii="Times New Roman" w:hAnsi="Times New Roman"/>
          <w:sz w:val="24"/>
          <w:szCs w:val="24"/>
        </w:rPr>
        <w:t>poř</w:t>
      </w:r>
      <w:proofErr w:type="spellEnd"/>
      <w:r>
        <w:rPr>
          <w:rFonts w:ascii="Times New Roman" w:hAnsi="Times New Roman"/>
          <w:sz w:val="24"/>
          <w:szCs w:val="24"/>
        </w:rPr>
        <w:t xml:space="preserve">. 2006.  </w:t>
      </w:r>
    </w:p>
    <w:p w:rsidR="00A425BF" w:rsidRDefault="00A425BF" w:rsidP="00A425BF">
      <w:pPr>
        <w:jc w:val="both"/>
        <w:rPr>
          <w:u w:val="single"/>
        </w:rPr>
      </w:pPr>
      <w:r>
        <w:rPr>
          <w:u w:val="single"/>
        </w:rPr>
        <w:t xml:space="preserve">MŠ </w:t>
      </w:r>
      <w:proofErr w:type="spellStart"/>
      <w:r>
        <w:rPr>
          <w:u w:val="single"/>
        </w:rPr>
        <w:t>A.B.Svojsíka</w:t>
      </w:r>
      <w:proofErr w:type="spellEnd"/>
      <w:r>
        <w:rPr>
          <w:u w:val="single"/>
        </w:rPr>
        <w:t xml:space="preserve"> Strakonice</w:t>
      </w:r>
    </w:p>
    <w:p w:rsidR="00A425BF" w:rsidRDefault="00A425BF" w:rsidP="00A425BF">
      <w:pPr>
        <w:jc w:val="both"/>
      </w:pPr>
      <w:r>
        <w:t xml:space="preserve">- soubor nábytku – </w:t>
      </w:r>
      <w:proofErr w:type="spellStart"/>
      <w:r>
        <w:t>poř</w:t>
      </w:r>
      <w:proofErr w:type="spellEnd"/>
      <w:r>
        <w:t xml:space="preserve">. cena 200.000,- Kč, jedná se o soubor nábytku odkoupený městem Strakonice od ČZ Strakonice a.s. pro MŠ </w:t>
      </w:r>
      <w:proofErr w:type="spellStart"/>
      <w:r>
        <w:t>A.B.Svojsíka</w:t>
      </w:r>
      <w:proofErr w:type="spellEnd"/>
      <w:r>
        <w:t xml:space="preserve"> v roce 1998</w:t>
      </w:r>
    </w:p>
    <w:p w:rsidR="00A425BF" w:rsidRDefault="00A425BF" w:rsidP="00A425BF">
      <w:pPr>
        <w:jc w:val="both"/>
      </w:pPr>
      <w:r>
        <w:t xml:space="preserve">- mycí stroj H 750 – </w:t>
      </w:r>
      <w:proofErr w:type="spellStart"/>
      <w:r>
        <w:t>poř</w:t>
      </w:r>
      <w:proofErr w:type="spellEnd"/>
      <w:r>
        <w:t xml:space="preserve">. cena 63.533,- Kč, r. </w:t>
      </w:r>
      <w:proofErr w:type="spellStart"/>
      <w:r>
        <w:t>poř</w:t>
      </w:r>
      <w:proofErr w:type="spellEnd"/>
      <w:r>
        <w:t>. 2007</w:t>
      </w:r>
    </w:p>
    <w:p w:rsidR="00A425BF" w:rsidRDefault="00A425BF" w:rsidP="00A425BF">
      <w:pPr>
        <w:jc w:val="both"/>
        <w:rPr>
          <w:u w:val="single"/>
        </w:rPr>
      </w:pPr>
      <w:r>
        <w:rPr>
          <w:u w:val="single"/>
        </w:rPr>
        <w:t>Městský úřad Strakonice:</w:t>
      </w:r>
    </w:p>
    <w:p w:rsidR="00A425BF" w:rsidRDefault="00A425BF" w:rsidP="00A425BF">
      <w:pPr>
        <w:jc w:val="both"/>
      </w:pPr>
      <w:r>
        <w:t xml:space="preserve">- kopírovací stroj Minolta </w:t>
      </w:r>
      <w:proofErr w:type="spellStart"/>
      <w:r>
        <w:t>Bizhup</w:t>
      </w:r>
      <w:proofErr w:type="spellEnd"/>
      <w:r>
        <w:t xml:space="preserve"> 210 – </w:t>
      </w:r>
      <w:proofErr w:type="spellStart"/>
      <w:r>
        <w:t>poř</w:t>
      </w:r>
      <w:proofErr w:type="spellEnd"/>
      <w:r>
        <w:t xml:space="preserve">. cena 66.811,45 Kč, r. </w:t>
      </w:r>
      <w:proofErr w:type="spellStart"/>
      <w:r>
        <w:t>poř</w:t>
      </w:r>
      <w:proofErr w:type="spellEnd"/>
      <w:r>
        <w:t xml:space="preserve">. 2006. </w:t>
      </w:r>
    </w:p>
    <w:p w:rsidR="00F7122E" w:rsidRDefault="00F7122E" w:rsidP="00F7122E">
      <w:pPr>
        <w:jc w:val="both"/>
      </w:pPr>
      <w:r>
        <w:t xml:space="preserve">- kopírovací stroj KONICA MINOLTA BH C252 set OFFICE – </w:t>
      </w:r>
      <w:proofErr w:type="spellStart"/>
      <w:r>
        <w:t>poř</w:t>
      </w:r>
      <w:proofErr w:type="spellEnd"/>
      <w:r>
        <w:t xml:space="preserve">. cena 142.681,- Kč, r. </w:t>
      </w:r>
      <w:proofErr w:type="spellStart"/>
      <w:r>
        <w:t>poř</w:t>
      </w:r>
      <w:proofErr w:type="spellEnd"/>
      <w:r>
        <w:t>. 2007.</w:t>
      </w:r>
    </w:p>
    <w:p w:rsidR="005029FC" w:rsidRDefault="005029FC" w:rsidP="00A425BF">
      <w:pPr>
        <w:jc w:val="both"/>
      </w:pPr>
    </w:p>
    <w:p w:rsidR="00E53BA7" w:rsidRDefault="00E53BA7" w:rsidP="00A425BF">
      <w:pPr>
        <w:jc w:val="both"/>
      </w:pPr>
    </w:p>
    <w:p w:rsidR="005029FC" w:rsidRDefault="005029FC" w:rsidP="005029FC">
      <w:pPr>
        <w:pStyle w:val="Nadpis2"/>
      </w:pPr>
      <w:r>
        <w:t xml:space="preserve">34) Průmyslová zóna </w:t>
      </w:r>
      <w:proofErr w:type="spellStart"/>
      <w:r>
        <w:t>Hajská</w:t>
      </w:r>
      <w:proofErr w:type="spellEnd"/>
      <w:r>
        <w:t xml:space="preserve"> </w:t>
      </w:r>
    </w:p>
    <w:p w:rsidR="005029FC" w:rsidRDefault="005029FC" w:rsidP="005029FC"/>
    <w:p w:rsidR="002A6769" w:rsidRPr="00B62193" w:rsidRDefault="002A6769" w:rsidP="002A6769">
      <w:pPr>
        <w:jc w:val="both"/>
        <w:rPr>
          <w:b/>
          <w:u w:val="single"/>
        </w:rPr>
      </w:pPr>
      <w:r w:rsidRPr="00B62193">
        <w:rPr>
          <w:b/>
          <w:u w:val="single"/>
        </w:rPr>
        <w:t xml:space="preserve">Návrh usnesení: </w:t>
      </w:r>
    </w:p>
    <w:p w:rsidR="002A6769" w:rsidRDefault="002A6769" w:rsidP="002A6769">
      <w:pPr>
        <w:pStyle w:val="Zpat"/>
        <w:tabs>
          <w:tab w:val="left" w:pos="708"/>
        </w:tabs>
        <w:jc w:val="both"/>
      </w:pPr>
      <w:r>
        <w:t>Zastupitelstvo města po projednání</w:t>
      </w:r>
    </w:p>
    <w:p w:rsidR="002A6769" w:rsidRPr="00B03770" w:rsidRDefault="002A6769" w:rsidP="002A6769">
      <w:pPr>
        <w:pStyle w:val="Nadpis3"/>
        <w:jc w:val="both"/>
      </w:pPr>
      <w:r>
        <w:t>I. Souhlasí</w:t>
      </w:r>
    </w:p>
    <w:p w:rsidR="005029FC" w:rsidRPr="00E55DAA" w:rsidRDefault="005029FC" w:rsidP="005029FC">
      <w:pPr>
        <w:jc w:val="both"/>
      </w:pPr>
      <w:r w:rsidRPr="00E55DAA">
        <w:t>s vyhlášením záměru na prodej následující pozemků, příp. jejich části, a to včetně veškerých jejich součástí a příslušenství (tedy i včetně případných staveb, které jsou součástí těchto pozemků):</w:t>
      </w:r>
    </w:p>
    <w:p w:rsidR="005029FC" w:rsidRDefault="005029FC" w:rsidP="005029FC"/>
    <w:p w:rsidR="005029FC" w:rsidRPr="00942AAF" w:rsidRDefault="005029FC" w:rsidP="005029FC">
      <w:pPr>
        <w:pStyle w:val="Claneka"/>
        <w:keepLines w:val="0"/>
        <w:numPr>
          <w:ilvl w:val="2"/>
          <w:numId w:val="43"/>
        </w:numPr>
        <w:ind w:left="1134" w:hanging="567"/>
        <w:rPr>
          <w:sz w:val="24"/>
        </w:rPr>
      </w:pPr>
      <w:bookmarkStart w:id="0" w:name="_Ref486256235"/>
      <w:r>
        <w:rPr>
          <w:sz w:val="24"/>
        </w:rPr>
        <w:t xml:space="preserve">část pozemku </w:t>
      </w:r>
      <w:proofErr w:type="spellStart"/>
      <w:r w:rsidRPr="00942AAF">
        <w:rPr>
          <w:sz w:val="24"/>
        </w:rPr>
        <w:t>parc</w:t>
      </w:r>
      <w:proofErr w:type="spellEnd"/>
      <w:r w:rsidRPr="00942AAF">
        <w:rPr>
          <w:sz w:val="24"/>
        </w:rPr>
        <w:t xml:space="preserve">. č. 1112/1 o </w:t>
      </w:r>
      <w:r>
        <w:rPr>
          <w:sz w:val="24"/>
        </w:rPr>
        <w:t xml:space="preserve">přibližné </w:t>
      </w:r>
      <w:r w:rsidRPr="000A5277">
        <w:rPr>
          <w:sz w:val="24"/>
        </w:rPr>
        <w:t>výměře 12.263 m</w:t>
      </w:r>
      <w:r w:rsidRPr="000A5277">
        <w:rPr>
          <w:sz w:val="24"/>
          <w:vertAlign w:val="superscript"/>
        </w:rPr>
        <w:t>2</w:t>
      </w:r>
      <w:r w:rsidRPr="000A5277">
        <w:rPr>
          <w:sz w:val="24"/>
        </w:rPr>
        <w:t>;</w:t>
      </w:r>
      <w:bookmarkEnd w:id="0"/>
      <w:r w:rsidRPr="00942AAF">
        <w:rPr>
          <w:sz w:val="24"/>
        </w:rPr>
        <w:t xml:space="preserve"> </w:t>
      </w:r>
    </w:p>
    <w:p w:rsidR="005029FC" w:rsidRPr="00942AAF" w:rsidRDefault="005029FC" w:rsidP="005029FC">
      <w:pPr>
        <w:pStyle w:val="Claneka"/>
        <w:keepLines w:val="0"/>
        <w:numPr>
          <w:ilvl w:val="2"/>
          <w:numId w:val="43"/>
        </w:numPr>
        <w:ind w:left="1134" w:hanging="567"/>
        <w:rPr>
          <w:sz w:val="24"/>
        </w:rPr>
      </w:pPr>
      <w:r>
        <w:rPr>
          <w:sz w:val="24"/>
        </w:rPr>
        <w:t xml:space="preserve">část pozemku </w:t>
      </w:r>
      <w:proofErr w:type="spellStart"/>
      <w:r w:rsidRPr="00942AAF">
        <w:rPr>
          <w:sz w:val="24"/>
        </w:rPr>
        <w:t>parc</w:t>
      </w:r>
      <w:proofErr w:type="spellEnd"/>
      <w:r w:rsidRPr="00942AAF">
        <w:rPr>
          <w:sz w:val="24"/>
        </w:rPr>
        <w:t xml:space="preserve">. č. 1109/3 o </w:t>
      </w:r>
      <w:r>
        <w:rPr>
          <w:sz w:val="24"/>
        </w:rPr>
        <w:t xml:space="preserve">přibližné </w:t>
      </w:r>
      <w:r w:rsidRPr="00942AAF">
        <w:rPr>
          <w:sz w:val="24"/>
        </w:rPr>
        <w:t xml:space="preserve">výměře </w:t>
      </w:r>
      <w:r>
        <w:rPr>
          <w:sz w:val="24"/>
        </w:rPr>
        <w:t>9.818</w:t>
      </w:r>
      <w:r w:rsidRPr="00942AAF">
        <w:rPr>
          <w:sz w:val="24"/>
        </w:rPr>
        <w:t xml:space="preserve"> m</w:t>
      </w:r>
      <w:r w:rsidRPr="00942AAF">
        <w:rPr>
          <w:sz w:val="24"/>
          <w:vertAlign w:val="superscript"/>
        </w:rPr>
        <w:t>2</w:t>
      </w:r>
      <w:r w:rsidRPr="00942AAF">
        <w:rPr>
          <w:sz w:val="24"/>
        </w:rPr>
        <w:t>;</w:t>
      </w:r>
    </w:p>
    <w:p w:rsidR="005029FC" w:rsidRPr="00942AAF" w:rsidRDefault="005029FC" w:rsidP="005029FC">
      <w:pPr>
        <w:pStyle w:val="Claneka"/>
        <w:keepLines w:val="0"/>
        <w:numPr>
          <w:ilvl w:val="2"/>
          <w:numId w:val="43"/>
        </w:numPr>
        <w:ind w:left="1134" w:hanging="567"/>
        <w:rPr>
          <w:sz w:val="24"/>
        </w:rPr>
      </w:pPr>
      <w:bookmarkStart w:id="1" w:name="_Ref488240029"/>
      <w:r>
        <w:rPr>
          <w:sz w:val="24"/>
        </w:rPr>
        <w:t xml:space="preserve">pozemek </w:t>
      </w:r>
      <w:proofErr w:type="spellStart"/>
      <w:r w:rsidRPr="00942AAF">
        <w:rPr>
          <w:sz w:val="24"/>
        </w:rPr>
        <w:t>parc</w:t>
      </w:r>
      <w:proofErr w:type="spellEnd"/>
      <w:r w:rsidRPr="00942AAF">
        <w:rPr>
          <w:sz w:val="24"/>
        </w:rPr>
        <w:t>. č. 1109/5 o výměře 1.649 m</w:t>
      </w:r>
      <w:r w:rsidRPr="00942AAF">
        <w:rPr>
          <w:sz w:val="24"/>
          <w:vertAlign w:val="superscript"/>
        </w:rPr>
        <w:t>2</w:t>
      </w:r>
      <w:r w:rsidRPr="00942AAF">
        <w:rPr>
          <w:sz w:val="24"/>
        </w:rPr>
        <w:t>;</w:t>
      </w:r>
      <w:bookmarkEnd w:id="1"/>
    </w:p>
    <w:p w:rsidR="005029FC" w:rsidRPr="00942AAF" w:rsidRDefault="005029FC" w:rsidP="005029FC">
      <w:pPr>
        <w:pStyle w:val="Claneka"/>
        <w:keepLines w:val="0"/>
        <w:numPr>
          <w:ilvl w:val="2"/>
          <w:numId w:val="43"/>
        </w:numPr>
        <w:ind w:left="1134" w:hanging="567"/>
        <w:rPr>
          <w:sz w:val="24"/>
        </w:rPr>
      </w:pPr>
      <w:r>
        <w:rPr>
          <w:sz w:val="24"/>
        </w:rPr>
        <w:t xml:space="preserve">pozemek </w:t>
      </w:r>
      <w:proofErr w:type="spellStart"/>
      <w:r w:rsidRPr="00942AAF">
        <w:rPr>
          <w:sz w:val="24"/>
        </w:rPr>
        <w:t>parc</w:t>
      </w:r>
      <w:proofErr w:type="spellEnd"/>
      <w:r w:rsidRPr="00942AAF">
        <w:rPr>
          <w:sz w:val="24"/>
        </w:rPr>
        <w:t>. č. 1109/4 o výměře 465 m</w:t>
      </w:r>
      <w:r w:rsidRPr="00942AAF">
        <w:rPr>
          <w:sz w:val="24"/>
          <w:vertAlign w:val="superscript"/>
        </w:rPr>
        <w:t>2</w:t>
      </w:r>
      <w:r w:rsidRPr="00942AAF">
        <w:rPr>
          <w:sz w:val="24"/>
        </w:rPr>
        <w:t>; a</w:t>
      </w:r>
    </w:p>
    <w:p w:rsidR="005029FC" w:rsidRPr="00942AAF" w:rsidRDefault="005029FC" w:rsidP="005029FC">
      <w:pPr>
        <w:pStyle w:val="Claneka"/>
        <w:keepLines w:val="0"/>
        <w:numPr>
          <w:ilvl w:val="2"/>
          <w:numId w:val="43"/>
        </w:numPr>
        <w:ind w:left="1134" w:hanging="567"/>
        <w:rPr>
          <w:sz w:val="24"/>
        </w:rPr>
      </w:pPr>
      <w:bookmarkStart w:id="2" w:name="_Ref488240034"/>
      <w:r>
        <w:rPr>
          <w:sz w:val="24"/>
        </w:rPr>
        <w:t xml:space="preserve">pozemek </w:t>
      </w:r>
      <w:proofErr w:type="spellStart"/>
      <w:r w:rsidRPr="00942AAF">
        <w:rPr>
          <w:sz w:val="24"/>
        </w:rPr>
        <w:t>parc</w:t>
      </w:r>
      <w:proofErr w:type="spellEnd"/>
      <w:r w:rsidRPr="00942AAF">
        <w:rPr>
          <w:sz w:val="24"/>
        </w:rPr>
        <w:t>.</w:t>
      </w:r>
      <w:r>
        <w:rPr>
          <w:sz w:val="24"/>
        </w:rPr>
        <w:t xml:space="preserve"> </w:t>
      </w:r>
      <w:r w:rsidRPr="00942AAF">
        <w:rPr>
          <w:sz w:val="24"/>
        </w:rPr>
        <w:t>č</w:t>
      </w:r>
      <w:r>
        <w:rPr>
          <w:sz w:val="24"/>
        </w:rPr>
        <w:t>.</w:t>
      </w:r>
      <w:r w:rsidRPr="00942AAF">
        <w:rPr>
          <w:sz w:val="24"/>
        </w:rPr>
        <w:t xml:space="preserve"> 1111/5 o výměře 26</w:t>
      </w:r>
      <w:r>
        <w:rPr>
          <w:sz w:val="24"/>
        </w:rPr>
        <w:t xml:space="preserve"> </w:t>
      </w:r>
      <w:r w:rsidRPr="00942AAF">
        <w:rPr>
          <w:sz w:val="24"/>
        </w:rPr>
        <w:t>m</w:t>
      </w:r>
      <w:r w:rsidRPr="00942AAF">
        <w:rPr>
          <w:sz w:val="24"/>
          <w:vertAlign w:val="superscript"/>
        </w:rPr>
        <w:t>2</w:t>
      </w:r>
      <w:r w:rsidRPr="00942AAF">
        <w:rPr>
          <w:sz w:val="24"/>
        </w:rPr>
        <w:t>;</w:t>
      </w:r>
      <w:bookmarkEnd w:id="2"/>
    </w:p>
    <w:p w:rsidR="005029FC" w:rsidRPr="00FD2D47" w:rsidRDefault="005029FC" w:rsidP="005029FC"/>
    <w:p w:rsidR="005029FC" w:rsidRDefault="005029FC" w:rsidP="005029FC">
      <w:pPr>
        <w:jc w:val="both"/>
      </w:pPr>
      <w:r w:rsidRPr="00FD2D47">
        <w:rPr>
          <w:noProof/>
        </w:rPr>
        <w:t>vše v </w:t>
      </w:r>
      <w:r w:rsidRPr="00FD2D47">
        <w:t xml:space="preserve">katastrálním území </w:t>
      </w:r>
      <w:r>
        <w:t>Strakonice</w:t>
      </w:r>
      <w:r w:rsidRPr="00FD2D47">
        <w:t xml:space="preserve">, obec </w:t>
      </w:r>
      <w:r>
        <w:t>Strakonice,</w:t>
      </w:r>
      <w:r w:rsidRPr="00FD2D47">
        <w:t xml:space="preserve"> zapsán</w:t>
      </w:r>
      <w:r>
        <w:t>o</w:t>
      </w:r>
      <w:r w:rsidRPr="00FD2D47">
        <w:t xml:space="preserve"> na listu vlastnictví č. </w:t>
      </w:r>
      <w:r>
        <w:t xml:space="preserve">1 </w:t>
      </w:r>
      <w:r w:rsidRPr="00FD2D47">
        <w:t xml:space="preserve">vedeném Katastrální úřad pro </w:t>
      </w:r>
      <w:r>
        <w:t>Jihočeský kraj</w:t>
      </w:r>
      <w:r w:rsidRPr="00FD2D47">
        <w:t xml:space="preserve">, Katastrální pracoviště </w:t>
      </w:r>
      <w:r>
        <w:t>Strakonice</w:t>
      </w:r>
      <w:r w:rsidRPr="00FD2D47">
        <w:t xml:space="preserve">, pro katastrální území </w:t>
      </w:r>
      <w:r>
        <w:t>Strakonice</w:t>
      </w:r>
      <w:r w:rsidRPr="00FD2D47">
        <w:t xml:space="preserve">, obec </w:t>
      </w:r>
      <w:r>
        <w:t>Strakonice; a</w:t>
      </w:r>
    </w:p>
    <w:p w:rsidR="005029FC" w:rsidRDefault="005029FC" w:rsidP="005029FC">
      <w:pPr>
        <w:jc w:val="both"/>
      </w:pPr>
    </w:p>
    <w:p w:rsidR="005029FC" w:rsidRPr="00942AAF" w:rsidRDefault="005029FC" w:rsidP="005029FC">
      <w:pPr>
        <w:pStyle w:val="Claneka"/>
        <w:keepLines w:val="0"/>
        <w:numPr>
          <w:ilvl w:val="2"/>
          <w:numId w:val="43"/>
        </w:numPr>
        <w:ind w:left="1134" w:hanging="567"/>
        <w:rPr>
          <w:sz w:val="24"/>
        </w:rPr>
      </w:pPr>
      <w:bookmarkStart w:id="3" w:name="_Ref488240000"/>
      <w:r>
        <w:rPr>
          <w:sz w:val="24"/>
        </w:rPr>
        <w:t xml:space="preserve">pozemek </w:t>
      </w:r>
      <w:proofErr w:type="spellStart"/>
      <w:r w:rsidRPr="00942AAF">
        <w:rPr>
          <w:sz w:val="24"/>
        </w:rPr>
        <w:t>parc</w:t>
      </w:r>
      <w:proofErr w:type="spellEnd"/>
      <w:r w:rsidRPr="00942AAF">
        <w:rPr>
          <w:sz w:val="24"/>
        </w:rPr>
        <w:t>. č. 88/3 o výměře 5.437 m</w:t>
      </w:r>
      <w:r w:rsidRPr="00942AAF">
        <w:rPr>
          <w:sz w:val="24"/>
          <w:vertAlign w:val="superscript"/>
        </w:rPr>
        <w:t>2</w:t>
      </w:r>
      <w:r w:rsidRPr="00942AAF">
        <w:rPr>
          <w:sz w:val="24"/>
        </w:rPr>
        <w:t>; a</w:t>
      </w:r>
      <w:bookmarkEnd w:id="3"/>
    </w:p>
    <w:p w:rsidR="005029FC" w:rsidRPr="00942AAF" w:rsidRDefault="005029FC" w:rsidP="005029FC">
      <w:pPr>
        <w:pStyle w:val="Claneka"/>
        <w:keepLines w:val="0"/>
        <w:numPr>
          <w:ilvl w:val="2"/>
          <w:numId w:val="43"/>
        </w:numPr>
        <w:ind w:left="1134" w:hanging="567"/>
        <w:rPr>
          <w:sz w:val="24"/>
        </w:rPr>
      </w:pPr>
      <w:bookmarkStart w:id="4" w:name="_Ref486256242"/>
      <w:r>
        <w:rPr>
          <w:sz w:val="24"/>
        </w:rPr>
        <w:t xml:space="preserve">pozemek </w:t>
      </w:r>
      <w:proofErr w:type="spellStart"/>
      <w:r w:rsidRPr="00942AAF">
        <w:rPr>
          <w:sz w:val="24"/>
        </w:rPr>
        <w:t>parc</w:t>
      </w:r>
      <w:proofErr w:type="spellEnd"/>
      <w:r w:rsidRPr="00942AAF">
        <w:rPr>
          <w:sz w:val="24"/>
        </w:rPr>
        <w:t>. č. 88/2 o výměře 248 m</w:t>
      </w:r>
      <w:r w:rsidRPr="00942AAF">
        <w:rPr>
          <w:sz w:val="24"/>
          <w:vertAlign w:val="superscript"/>
        </w:rPr>
        <w:t>2</w:t>
      </w:r>
      <w:r w:rsidRPr="00942AAF">
        <w:rPr>
          <w:sz w:val="24"/>
        </w:rPr>
        <w:t>;</w:t>
      </w:r>
      <w:bookmarkEnd w:id="4"/>
      <w:r w:rsidRPr="00942AAF" w:rsidDel="00E27F22">
        <w:rPr>
          <w:sz w:val="24"/>
        </w:rPr>
        <w:t xml:space="preserve"> </w:t>
      </w:r>
    </w:p>
    <w:p w:rsidR="005029FC" w:rsidRDefault="005029FC" w:rsidP="005029FC">
      <w:pPr>
        <w:jc w:val="both"/>
      </w:pPr>
    </w:p>
    <w:p w:rsidR="005029FC" w:rsidRDefault="005029FC" w:rsidP="005029FC">
      <w:pPr>
        <w:jc w:val="both"/>
      </w:pPr>
      <w:r w:rsidRPr="00FD2D47">
        <w:rPr>
          <w:noProof/>
        </w:rPr>
        <w:t>vše v </w:t>
      </w:r>
      <w:r w:rsidRPr="00FD2D47">
        <w:t xml:space="preserve">katastrálním území </w:t>
      </w:r>
      <w:r>
        <w:t>Přední Ptákovice</w:t>
      </w:r>
      <w:r w:rsidRPr="00FD2D47">
        <w:t xml:space="preserve">, obec </w:t>
      </w:r>
      <w:r>
        <w:t>Strakonice,</w:t>
      </w:r>
      <w:r w:rsidRPr="00FD2D47">
        <w:t xml:space="preserve"> zapsán</w:t>
      </w:r>
      <w:r>
        <w:t>o</w:t>
      </w:r>
      <w:r w:rsidRPr="00FD2D47">
        <w:t xml:space="preserve"> na listu vlastnictví č. </w:t>
      </w:r>
      <w:r>
        <w:t xml:space="preserve">1 </w:t>
      </w:r>
      <w:r w:rsidRPr="00FD2D47">
        <w:t xml:space="preserve">vedeném Katastrální úřad pro </w:t>
      </w:r>
      <w:r>
        <w:t>Jihočeský kraj</w:t>
      </w:r>
      <w:r w:rsidRPr="00FD2D47">
        <w:t xml:space="preserve">, Katastrální pracoviště </w:t>
      </w:r>
      <w:r>
        <w:t>Strakonice</w:t>
      </w:r>
      <w:r w:rsidRPr="00FD2D47">
        <w:t xml:space="preserve">, pro katastrální území </w:t>
      </w:r>
      <w:r>
        <w:t>Strakonice</w:t>
      </w:r>
      <w:r w:rsidRPr="00FD2D47">
        <w:t xml:space="preserve">, obec </w:t>
      </w:r>
      <w:r>
        <w:t>Strakonice.</w:t>
      </w:r>
    </w:p>
    <w:p w:rsidR="005029FC" w:rsidRPr="00FD2D47" w:rsidRDefault="005029FC" w:rsidP="005029FC">
      <w:pPr>
        <w:jc w:val="both"/>
      </w:pPr>
    </w:p>
    <w:p w:rsidR="005029FC" w:rsidRDefault="005029FC" w:rsidP="005029FC">
      <w:pPr>
        <w:jc w:val="both"/>
      </w:pPr>
      <w:r>
        <w:t>Město Strakonice zamýšlí prodat výše uvedené pozemky (včetně jejich součástí a příslušenství), a to v rozsahu, který je uvedený v situačním plánu (</w:t>
      </w:r>
      <w:r w:rsidRPr="00E55DAA">
        <w:rPr>
          <w:b/>
          <w:u w:val="single"/>
        </w:rPr>
        <w:t>výše uvedené pozemky ve vlastnictví města</w:t>
      </w:r>
      <w:r>
        <w:t xml:space="preserve"> </w:t>
      </w:r>
      <w:r w:rsidRPr="00946CB1">
        <w:rPr>
          <w:b/>
          <w:u w:val="single"/>
        </w:rPr>
        <w:t xml:space="preserve">v části barevně odlišené </w:t>
      </w:r>
      <w:proofErr w:type="spellStart"/>
      <w:r w:rsidRPr="00946CB1">
        <w:rPr>
          <w:b/>
          <w:u w:val="single"/>
        </w:rPr>
        <w:t>růžovu</w:t>
      </w:r>
      <w:proofErr w:type="spellEnd"/>
      <w:r w:rsidRPr="00946CB1">
        <w:rPr>
          <w:b/>
          <w:u w:val="single"/>
        </w:rPr>
        <w:t xml:space="preserve"> barvou)</w:t>
      </w:r>
      <w:r>
        <w:t xml:space="preserve"> , který tvoří </w:t>
      </w:r>
      <w:r w:rsidRPr="006D77A0">
        <w:rPr>
          <w:b/>
          <w:u w:val="single"/>
        </w:rPr>
        <w:t>Přílohu č. 1</w:t>
      </w:r>
      <w:r>
        <w:t xml:space="preserve"> tohoto Záměru („</w:t>
      </w:r>
      <w:r w:rsidRPr="006D77A0">
        <w:rPr>
          <w:b/>
        </w:rPr>
        <w:t>Nemovitosti</w:t>
      </w:r>
      <w:r>
        <w:t xml:space="preserve">“); </w:t>
      </w:r>
      <w:r w:rsidRPr="006D77A0">
        <w:rPr>
          <w:b/>
          <w:u w:val="single"/>
        </w:rPr>
        <w:t>Příloha č. 1</w:t>
      </w:r>
      <w:r>
        <w:t xml:space="preserve"> je nedílnou součástí tohoto Záměru.</w:t>
      </w:r>
    </w:p>
    <w:p w:rsidR="005029FC" w:rsidRDefault="005029FC" w:rsidP="005029FC">
      <w:pPr>
        <w:jc w:val="both"/>
      </w:pPr>
    </w:p>
    <w:p w:rsidR="005029FC" w:rsidRDefault="005029FC" w:rsidP="005029FC">
      <w:pPr>
        <w:jc w:val="both"/>
      </w:pPr>
      <w:r>
        <w:t xml:space="preserve">Nemovitosti budou před uzavřením kupní smlouvy o převodu Nemovitostí vymezeny geometrickým plánem, který bude vypracovaný tak, aby co nejlépe odpovídal situačnímu plánu, který tvoří </w:t>
      </w:r>
      <w:r w:rsidRPr="006D77A0">
        <w:rPr>
          <w:b/>
          <w:u w:val="single"/>
        </w:rPr>
        <w:t>Přílohu č. 1</w:t>
      </w:r>
      <w:r>
        <w:t xml:space="preserve"> tohoto Záměru.</w:t>
      </w:r>
    </w:p>
    <w:p w:rsidR="005029FC" w:rsidRDefault="005029FC" w:rsidP="005029FC">
      <w:pPr>
        <w:jc w:val="both"/>
      </w:pPr>
    </w:p>
    <w:p w:rsidR="005029FC" w:rsidRDefault="005029FC" w:rsidP="005029FC">
      <w:pPr>
        <w:rPr>
          <w:color w:val="FF0000"/>
        </w:rPr>
      </w:pPr>
    </w:p>
    <w:p w:rsidR="005029FC" w:rsidRPr="00E55DAA" w:rsidRDefault="005029FC" w:rsidP="005029FC">
      <w:pPr>
        <w:pStyle w:val="Nadpis3"/>
      </w:pPr>
      <w:r w:rsidRPr="00E55DAA">
        <w:t>II. Souhlasí</w:t>
      </w:r>
    </w:p>
    <w:p w:rsidR="005029FC" w:rsidRDefault="005029FC" w:rsidP="005029FC">
      <w:pPr>
        <w:jc w:val="both"/>
      </w:pPr>
      <w:r w:rsidRPr="00E55DAA">
        <w:t>s vyhlášením záměru na prodej následující pozemků, příp</w:t>
      </w:r>
      <w:r>
        <w:t>. jejich části, a to včetně veškerých jejich součástí a příslušenství (tedy i včetně případných staveb, které jsou součástí těchto pozemků):</w:t>
      </w:r>
    </w:p>
    <w:p w:rsidR="005029FC" w:rsidRPr="000C3193" w:rsidRDefault="005029FC" w:rsidP="005029FC">
      <w:pPr>
        <w:pStyle w:val="Claneka"/>
        <w:keepLines w:val="0"/>
        <w:numPr>
          <w:ilvl w:val="2"/>
          <w:numId w:val="45"/>
        </w:numPr>
        <w:rPr>
          <w:sz w:val="24"/>
        </w:rPr>
      </w:pPr>
      <w:r w:rsidRPr="000C3193">
        <w:rPr>
          <w:sz w:val="24"/>
        </w:rPr>
        <w:t xml:space="preserve">část pozemku </w:t>
      </w:r>
      <w:proofErr w:type="spellStart"/>
      <w:r w:rsidRPr="000C3193">
        <w:rPr>
          <w:sz w:val="24"/>
        </w:rPr>
        <w:t>parc</w:t>
      </w:r>
      <w:proofErr w:type="spellEnd"/>
      <w:r w:rsidRPr="000C3193">
        <w:rPr>
          <w:sz w:val="24"/>
        </w:rPr>
        <w:t>. č. 1112/1 o přibližné výměře 26.171 m</w:t>
      </w:r>
      <w:r w:rsidRPr="000C3193">
        <w:rPr>
          <w:sz w:val="24"/>
          <w:vertAlign w:val="superscript"/>
        </w:rPr>
        <w:t>2</w:t>
      </w:r>
      <w:r w:rsidRPr="000C3193">
        <w:rPr>
          <w:sz w:val="24"/>
        </w:rPr>
        <w:t xml:space="preserve">; </w:t>
      </w:r>
    </w:p>
    <w:p w:rsidR="005029FC" w:rsidRPr="0003585D" w:rsidRDefault="005029FC" w:rsidP="005029FC">
      <w:pPr>
        <w:pStyle w:val="Claneka"/>
        <w:keepLines w:val="0"/>
        <w:numPr>
          <w:ilvl w:val="2"/>
          <w:numId w:val="43"/>
        </w:numPr>
        <w:ind w:left="1134" w:hanging="567"/>
        <w:rPr>
          <w:sz w:val="24"/>
        </w:rPr>
      </w:pPr>
      <w:r>
        <w:rPr>
          <w:sz w:val="24"/>
        </w:rPr>
        <w:t>celý</w:t>
      </w:r>
      <w:r w:rsidRPr="0003585D">
        <w:rPr>
          <w:sz w:val="24"/>
        </w:rPr>
        <w:t xml:space="preserve"> pozem</w:t>
      </w:r>
      <w:r>
        <w:rPr>
          <w:sz w:val="24"/>
        </w:rPr>
        <w:t>e</w:t>
      </w:r>
      <w:r w:rsidRPr="0003585D">
        <w:rPr>
          <w:sz w:val="24"/>
        </w:rPr>
        <w:t xml:space="preserve">k </w:t>
      </w:r>
      <w:proofErr w:type="spellStart"/>
      <w:r w:rsidRPr="0003585D">
        <w:rPr>
          <w:sz w:val="24"/>
        </w:rPr>
        <w:t>parc</w:t>
      </w:r>
      <w:proofErr w:type="spellEnd"/>
      <w:r w:rsidRPr="0003585D">
        <w:rPr>
          <w:sz w:val="24"/>
        </w:rPr>
        <w:t>. č. 1108/1 o výměře 8.33</w:t>
      </w:r>
      <w:r>
        <w:rPr>
          <w:sz w:val="24"/>
        </w:rPr>
        <w:t>0</w:t>
      </w:r>
      <w:r w:rsidRPr="0003585D">
        <w:rPr>
          <w:sz w:val="24"/>
        </w:rPr>
        <w:t xml:space="preserve"> m</w:t>
      </w:r>
      <w:r w:rsidRPr="0003585D">
        <w:rPr>
          <w:sz w:val="24"/>
          <w:vertAlign w:val="superscript"/>
        </w:rPr>
        <w:t>2</w:t>
      </w:r>
      <w:r w:rsidRPr="0003585D">
        <w:rPr>
          <w:sz w:val="24"/>
        </w:rPr>
        <w:t xml:space="preserve">; </w:t>
      </w:r>
    </w:p>
    <w:p w:rsidR="005029FC" w:rsidRPr="0003585D" w:rsidRDefault="005029FC" w:rsidP="005029FC">
      <w:pPr>
        <w:pStyle w:val="Claneka"/>
        <w:keepLines w:val="0"/>
        <w:numPr>
          <w:ilvl w:val="2"/>
          <w:numId w:val="43"/>
        </w:numPr>
        <w:ind w:left="1134" w:hanging="567"/>
        <w:rPr>
          <w:sz w:val="24"/>
        </w:rPr>
      </w:pPr>
      <w:r w:rsidRPr="0003585D">
        <w:rPr>
          <w:sz w:val="24"/>
        </w:rPr>
        <w:t xml:space="preserve">část pozemku </w:t>
      </w:r>
      <w:proofErr w:type="spellStart"/>
      <w:r w:rsidRPr="0003585D">
        <w:rPr>
          <w:sz w:val="24"/>
        </w:rPr>
        <w:t>parc</w:t>
      </w:r>
      <w:proofErr w:type="spellEnd"/>
      <w:r w:rsidRPr="0003585D">
        <w:rPr>
          <w:sz w:val="24"/>
        </w:rPr>
        <w:t>. č. 1109/3 o přibl</w:t>
      </w:r>
      <w:r>
        <w:rPr>
          <w:sz w:val="24"/>
        </w:rPr>
        <w:t>i</w:t>
      </w:r>
      <w:r w:rsidRPr="0003585D">
        <w:rPr>
          <w:sz w:val="24"/>
        </w:rPr>
        <w:t>žné výměře 4.247 m</w:t>
      </w:r>
      <w:r w:rsidRPr="0003585D">
        <w:rPr>
          <w:sz w:val="24"/>
          <w:vertAlign w:val="superscript"/>
        </w:rPr>
        <w:t>2</w:t>
      </w:r>
      <w:r w:rsidRPr="0003585D">
        <w:rPr>
          <w:sz w:val="24"/>
        </w:rPr>
        <w:t>;</w:t>
      </w:r>
    </w:p>
    <w:p w:rsidR="005029FC" w:rsidRPr="0003585D" w:rsidRDefault="005029FC" w:rsidP="005029FC">
      <w:pPr>
        <w:pStyle w:val="Claneka"/>
        <w:keepLines w:val="0"/>
        <w:numPr>
          <w:ilvl w:val="2"/>
          <w:numId w:val="43"/>
        </w:numPr>
        <w:ind w:left="1134" w:hanging="567"/>
        <w:rPr>
          <w:sz w:val="24"/>
        </w:rPr>
      </w:pPr>
      <w:r w:rsidRPr="0003585D">
        <w:rPr>
          <w:sz w:val="24"/>
        </w:rPr>
        <w:t xml:space="preserve">část pozemku </w:t>
      </w:r>
      <w:proofErr w:type="spellStart"/>
      <w:r w:rsidRPr="0003585D">
        <w:rPr>
          <w:sz w:val="24"/>
        </w:rPr>
        <w:t>parc</w:t>
      </w:r>
      <w:proofErr w:type="spellEnd"/>
      <w:r w:rsidRPr="0003585D">
        <w:rPr>
          <w:sz w:val="24"/>
        </w:rPr>
        <w:t>. č. 1114/1</w:t>
      </w:r>
      <w:r w:rsidRPr="0003585D">
        <w:rPr>
          <w:rFonts w:ascii="Cambria Math" w:hAnsi="Cambria Math"/>
          <w:sz w:val="24"/>
        </w:rPr>
        <w:t xml:space="preserve"> </w:t>
      </w:r>
      <w:r w:rsidRPr="0003585D">
        <w:rPr>
          <w:sz w:val="24"/>
        </w:rPr>
        <w:t>o přibližné výměře 17.026 m</w:t>
      </w:r>
      <w:r w:rsidRPr="0003585D">
        <w:rPr>
          <w:sz w:val="24"/>
          <w:vertAlign w:val="superscript"/>
        </w:rPr>
        <w:t>2</w:t>
      </w:r>
      <w:r w:rsidRPr="0003585D">
        <w:rPr>
          <w:sz w:val="24"/>
        </w:rPr>
        <w:t>;</w:t>
      </w:r>
    </w:p>
    <w:p w:rsidR="005029FC" w:rsidRPr="0003585D" w:rsidRDefault="005029FC" w:rsidP="005029FC">
      <w:pPr>
        <w:pStyle w:val="Claneka"/>
        <w:keepLines w:val="0"/>
        <w:numPr>
          <w:ilvl w:val="2"/>
          <w:numId w:val="43"/>
        </w:numPr>
        <w:ind w:left="1134" w:hanging="567"/>
        <w:rPr>
          <w:sz w:val="24"/>
        </w:rPr>
      </w:pPr>
      <w:r w:rsidRPr="0003585D">
        <w:rPr>
          <w:sz w:val="24"/>
        </w:rPr>
        <w:t xml:space="preserve">část pozemku </w:t>
      </w:r>
      <w:proofErr w:type="spellStart"/>
      <w:r w:rsidRPr="0003585D">
        <w:rPr>
          <w:sz w:val="24"/>
        </w:rPr>
        <w:t>parc</w:t>
      </w:r>
      <w:proofErr w:type="spellEnd"/>
      <w:r w:rsidRPr="0003585D">
        <w:rPr>
          <w:sz w:val="24"/>
        </w:rPr>
        <w:t>. č. 1097 o přibližné výměře 3.783 m</w:t>
      </w:r>
      <w:r w:rsidRPr="0003585D">
        <w:rPr>
          <w:sz w:val="24"/>
          <w:vertAlign w:val="superscript"/>
        </w:rPr>
        <w:t>2</w:t>
      </w:r>
      <w:r w:rsidRPr="0003585D">
        <w:rPr>
          <w:sz w:val="24"/>
        </w:rPr>
        <w:t>;</w:t>
      </w:r>
    </w:p>
    <w:p w:rsidR="005029FC" w:rsidRPr="0003585D" w:rsidRDefault="005029FC" w:rsidP="005029FC">
      <w:pPr>
        <w:pStyle w:val="Claneka"/>
        <w:keepLines w:val="0"/>
        <w:numPr>
          <w:ilvl w:val="2"/>
          <w:numId w:val="43"/>
        </w:numPr>
        <w:ind w:left="1134" w:hanging="567"/>
        <w:rPr>
          <w:sz w:val="24"/>
        </w:rPr>
      </w:pPr>
      <w:r w:rsidRPr="0003585D">
        <w:rPr>
          <w:sz w:val="24"/>
        </w:rPr>
        <w:t xml:space="preserve">část pozemku </w:t>
      </w:r>
      <w:proofErr w:type="spellStart"/>
      <w:r w:rsidRPr="0003585D">
        <w:rPr>
          <w:sz w:val="24"/>
        </w:rPr>
        <w:t>parc</w:t>
      </w:r>
      <w:proofErr w:type="spellEnd"/>
      <w:r w:rsidRPr="0003585D">
        <w:rPr>
          <w:sz w:val="24"/>
        </w:rPr>
        <w:t>. č. 1098/2 o přibližné výměře 7.757 m</w:t>
      </w:r>
      <w:r w:rsidRPr="0003585D">
        <w:rPr>
          <w:sz w:val="24"/>
          <w:vertAlign w:val="superscript"/>
        </w:rPr>
        <w:t>2</w:t>
      </w:r>
      <w:r w:rsidRPr="0003585D">
        <w:rPr>
          <w:sz w:val="24"/>
        </w:rPr>
        <w:t>;</w:t>
      </w:r>
    </w:p>
    <w:p w:rsidR="005029FC" w:rsidRPr="00FD2D47" w:rsidRDefault="005029FC" w:rsidP="005029FC"/>
    <w:p w:rsidR="005029FC" w:rsidRDefault="005029FC" w:rsidP="005029FC">
      <w:pPr>
        <w:jc w:val="both"/>
      </w:pPr>
      <w:r w:rsidRPr="00FD2D47">
        <w:rPr>
          <w:noProof/>
        </w:rPr>
        <w:t>vše v </w:t>
      </w:r>
      <w:r w:rsidRPr="00FD2D47">
        <w:t xml:space="preserve">katastrálním území </w:t>
      </w:r>
      <w:r>
        <w:t>Strakonice</w:t>
      </w:r>
      <w:r w:rsidRPr="00FD2D47">
        <w:t xml:space="preserve">, obec </w:t>
      </w:r>
      <w:r>
        <w:t>Strakonice,</w:t>
      </w:r>
      <w:r w:rsidRPr="00FD2D47">
        <w:t xml:space="preserve"> zapsán</w:t>
      </w:r>
      <w:r>
        <w:t>o</w:t>
      </w:r>
      <w:r w:rsidRPr="00FD2D47">
        <w:t xml:space="preserve"> na listu vlastnictví č. </w:t>
      </w:r>
      <w:r>
        <w:t xml:space="preserve">1 </w:t>
      </w:r>
      <w:r w:rsidRPr="00FD2D47">
        <w:t xml:space="preserve">vedeném Katastrální úřad pro </w:t>
      </w:r>
      <w:r>
        <w:t>Jihočeský kraj</w:t>
      </w:r>
      <w:r w:rsidRPr="00FD2D47">
        <w:t xml:space="preserve">, Katastrální pracoviště </w:t>
      </w:r>
      <w:r>
        <w:t>Strakonice</w:t>
      </w:r>
      <w:r w:rsidRPr="00FD2D47">
        <w:t xml:space="preserve">, pro katastrální území </w:t>
      </w:r>
      <w:r>
        <w:t>Strakonice</w:t>
      </w:r>
      <w:r w:rsidRPr="00FD2D47">
        <w:t xml:space="preserve">, obec </w:t>
      </w:r>
      <w:r>
        <w:t>Strakonice.</w:t>
      </w:r>
    </w:p>
    <w:p w:rsidR="005029FC" w:rsidRDefault="005029FC" w:rsidP="005029FC">
      <w:pPr>
        <w:jc w:val="both"/>
      </w:pPr>
    </w:p>
    <w:p w:rsidR="005029FC" w:rsidRDefault="005029FC" w:rsidP="005029FC">
      <w:pPr>
        <w:jc w:val="both"/>
      </w:pPr>
      <w:r>
        <w:t>Město Strakonice zamýšlí prodat výše uvedené pozemky (včetně jejich součástí a příslušenství), a to v rozsahu, který je uvedený v situačním plánu (</w:t>
      </w:r>
      <w:r>
        <w:rPr>
          <w:b/>
          <w:u w:val="single"/>
        </w:rPr>
        <w:t>pozemky ve vlastnictví města v</w:t>
      </w:r>
      <w:r w:rsidRPr="00946CB1">
        <w:rPr>
          <w:b/>
          <w:u w:val="single"/>
        </w:rPr>
        <w:t xml:space="preserve"> části barevně odlišené modrou barvou)</w:t>
      </w:r>
      <w:r>
        <w:t xml:space="preserve">, který tvoří </w:t>
      </w:r>
      <w:r w:rsidRPr="006D77A0">
        <w:rPr>
          <w:b/>
          <w:u w:val="single"/>
        </w:rPr>
        <w:t xml:space="preserve">Přílohu č. </w:t>
      </w:r>
      <w:r>
        <w:rPr>
          <w:b/>
          <w:u w:val="single"/>
        </w:rPr>
        <w:t>1</w:t>
      </w:r>
      <w:r>
        <w:t xml:space="preserve"> tohoto Záměru („</w:t>
      </w:r>
      <w:r w:rsidRPr="006D77A0">
        <w:rPr>
          <w:b/>
        </w:rPr>
        <w:t>Nemovitosti</w:t>
      </w:r>
      <w:r>
        <w:t xml:space="preserve">“); </w:t>
      </w:r>
      <w:r w:rsidRPr="006D77A0">
        <w:rPr>
          <w:b/>
          <w:u w:val="single"/>
        </w:rPr>
        <w:t>Příloha č. 1</w:t>
      </w:r>
      <w:r>
        <w:t xml:space="preserve"> je nedílnou součástí tohoto Záměru.</w:t>
      </w:r>
    </w:p>
    <w:p w:rsidR="005029FC" w:rsidRDefault="005029FC" w:rsidP="005029FC">
      <w:pPr>
        <w:jc w:val="both"/>
      </w:pPr>
    </w:p>
    <w:p w:rsidR="005029FC" w:rsidRDefault="005029FC" w:rsidP="005029FC">
      <w:pPr>
        <w:jc w:val="both"/>
      </w:pPr>
      <w:r>
        <w:t xml:space="preserve">Nemovitosti budou před uzavřením kupní smlouvy o převodu Nemovitostí vymezeny geometrickým plánem, který bude vypracovaný tak, aby co nejlépe odpovídal situačnímu plánu, který tvoří </w:t>
      </w:r>
      <w:r w:rsidRPr="006D77A0">
        <w:rPr>
          <w:b/>
          <w:u w:val="single"/>
        </w:rPr>
        <w:t>Přílohu č. 1</w:t>
      </w:r>
      <w:r>
        <w:t xml:space="preserve"> tohoto Záměru.</w:t>
      </w:r>
    </w:p>
    <w:p w:rsidR="005029FC" w:rsidRDefault="005029FC" w:rsidP="005029FC"/>
    <w:p w:rsidR="005029FC" w:rsidRPr="00405CF0" w:rsidRDefault="005029FC" w:rsidP="00AD2E88">
      <w:pPr>
        <w:pStyle w:val="Nadpis3"/>
      </w:pPr>
      <w:r w:rsidRPr="00405CF0">
        <w:t>III.</w:t>
      </w:r>
      <w:r>
        <w:t xml:space="preserve"> Bere na vědomí</w:t>
      </w:r>
      <w:r w:rsidRPr="00405CF0">
        <w:t xml:space="preserve"> </w:t>
      </w:r>
    </w:p>
    <w:p w:rsidR="005029FC" w:rsidRPr="00405CF0" w:rsidRDefault="005029FC" w:rsidP="00AD2E88">
      <w:pPr>
        <w:jc w:val="both"/>
        <w:rPr>
          <w:b/>
        </w:rPr>
      </w:pPr>
      <w:r w:rsidRPr="00AD2E88">
        <w:t>doporučení jednotlivých oborů, která se na základě projednání v RM pro další jednání s potenciálními  zájemci o koupi upřesňují následujícím způsobem</w:t>
      </w:r>
      <w:r w:rsidRPr="00405CF0">
        <w:rPr>
          <w:b/>
        </w:rPr>
        <w:t xml:space="preserve">: </w:t>
      </w:r>
    </w:p>
    <w:p w:rsidR="005029FC" w:rsidRPr="00405CF0" w:rsidRDefault="005029FC" w:rsidP="005029FC">
      <w:pPr>
        <w:jc w:val="both"/>
        <w:rPr>
          <w:b/>
        </w:rPr>
      </w:pPr>
      <w:r w:rsidRPr="00405CF0">
        <w:rPr>
          <w:b/>
        </w:rPr>
        <w:t xml:space="preserve">1. dopravní napojení zóny </w:t>
      </w:r>
    </w:p>
    <w:p w:rsidR="005029FC" w:rsidRPr="00405CF0" w:rsidRDefault="005029FC" w:rsidP="005029FC">
      <w:pPr>
        <w:jc w:val="both"/>
      </w:pPr>
      <w:r w:rsidRPr="00405CF0">
        <w:lastRenderedPageBreak/>
        <w:t>- možnost města ovlivnit způsob napojení průmyslové zóny, tzn. smluvně ošetřit povinnost developera předložit městu ke schválení způsob dopravního napojení</w:t>
      </w:r>
    </w:p>
    <w:p w:rsidR="005029FC" w:rsidRPr="00405CF0" w:rsidRDefault="005029FC" w:rsidP="005029FC">
      <w:pPr>
        <w:jc w:val="both"/>
      </w:pPr>
      <w:r w:rsidRPr="00405CF0">
        <w:t xml:space="preserve">- předpokládaný průjezd kamionů –  závazek, že do doby vybudování obchvatu  nebude průjezd kamionů (kamiony vyjíždějící z průmyslové) vyšší než 150 kamionů denně v obou směrech </w:t>
      </w:r>
    </w:p>
    <w:p w:rsidR="005029FC" w:rsidRPr="00405CF0" w:rsidRDefault="005029FC" w:rsidP="005029FC">
      <w:pPr>
        <w:jc w:val="both"/>
      </w:pPr>
      <w:r w:rsidRPr="00405CF0">
        <w:t xml:space="preserve">- do doby vybudování obchvatu umisťovat pouze čisté technologie a výroby produkující výrobky s přidanou hodnotou </w:t>
      </w:r>
    </w:p>
    <w:p w:rsidR="005029FC" w:rsidRPr="00405CF0" w:rsidRDefault="005029FC" w:rsidP="005029FC">
      <w:pPr>
        <w:jc w:val="both"/>
      </w:pPr>
      <w:r w:rsidRPr="00405CF0">
        <w:t xml:space="preserve">- nepřipustit umístění technologií s produkcí emisí znečisťujících látek, které by ovlivnily nárůst imisního zatížení lokality a přilehlou oblast bytového fondu, jako jsou např. technologie specifikované v Příloze č. 2 zákona č. 201/2012 Sb.. o ochraně ovzduší, v platném znění s kódovým označením sektoru „Výroba a zpracování kovů a plastů, Chemický průmysl, Použití organických rozpouštědel“, apod.    </w:t>
      </w:r>
    </w:p>
    <w:p w:rsidR="005029FC" w:rsidRPr="00405CF0" w:rsidRDefault="005029FC" w:rsidP="005029FC">
      <w:pPr>
        <w:jc w:val="both"/>
      </w:pPr>
    </w:p>
    <w:p w:rsidR="005029FC" w:rsidRPr="00405CF0" w:rsidRDefault="005029FC" w:rsidP="005029FC">
      <w:pPr>
        <w:jc w:val="both"/>
        <w:rPr>
          <w:b/>
        </w:rPr>
      </w:pPr>
      <w:r w:rsidRPr="00405CF0">
        <w:rPr>
          <w:b/>
        </w:rPr>
        <w:t>2. uspořádání zóny, zejména s ohledem na životní prostředí</w:t>
      </w:r>
    </w:p>
    <w:p w:rsidR="005029FC" w:rsidRPr="00405CF0" w:rsidRDefault="005029FC" w:rsidP="005029FC">
      <w:pPr>
        <w:jc w:val="both"/>
      </w:pPr>
      <w:r w:rsidRPr="00405CF0">
        <w:t>- větší množství hal (soustava hal) – závazek ve smlouvě</w:t>
      </w:r>
    </w:p>
    <w:p w:rsidR="005029FC" w:rsidRPr="00405CF0" w:rsidRDefault="005029FC" w:rsidP="005029FC">
      <w:pPr>
        <w:jc w:val="both"/>
      </w:pPr>
      <w:r w:rsidRPr="00405CF0">
        <w:t>- dále závazek,  že v případě, že hlavní činností bude logistika, tak celkový součet jednotlivých ploch logistických center nebude větší než 2500 m</w:t>
      </w:r>
      <w:r w:rsidRPr="00405CF0">
        <w:rPr>
          <w:vertAlign w:val="superscript"/>
        </w:rPr>
        <w:t>2</w:t>
      </w:r>
      <w:r w:rsidRPr="00405CF0">
        <w:t xml:space="preserve">  </w:t>
      </w:r>
    </w:p>
    <w:p w:rsidR="005029FC" w:rsidRPr="00405CF0" w:rsidRDefault="005029FC" w:rsidP="005029FC">
      <w:pPr>
        <w:jc w:val="both"/>
      </w:pPr>
      <w:r w:rsidRPr="00405CF0">
        <w:t xml:space="preserve">- napojení na sítě,  řešit požadavek na vytápění teplárnou,… </w:t>
      </w:r>
    </w:p>
    <w:p w:rsidR="005029FC" w:rsidRPr="00405CF0" w:rsidRDefault="005029FC" w:rsidP="005029FC">
      <w:pPr>
        <w:jc w:val="both"/>
      </w:pPr>
      <w:r w:rsidRPr="00405CF0">
        <w:t>- závazek v maximální možné míře zajistit zasakování srážkové vody, případně ji zadržovat, využívat srážkové vody k provozu, zpomalit odtok vody a tím ji bezpečně odvádět z daného území</w:t>
      </w:r>
    </w:p>
    <w:p w:rsidR="005029FC" w:rsidRPr="00405CF0" w:rsidRDefault="005029FC" w:rsidP="005029FC">
      <w:pPr>
        <w:jc w:val="both"/>
      </w:pPr>
      <w:r w:rsidRPr="00405CF0">
        <w:t xml:space="preserve">- vysázet ochrannou zeleň (vhodné ozelenění vzrostlými dřevinami, tak keřovou výsadbou, vhodně doplněnu drobnými vodními plochami umožňujícími využití dešťové vody – závazek ve smlouvě,   </w:t>
      </w:r>
    </w:p>
    <w:p w:rsidR="005029FC" w:rsidRPr="00405CF0" w:rsidRDefault="005029FC" w:rsidP="005029FC">
      <w:pPr>
        <w:jc w:val="both"/>
      </w:pPr>
    </w:p>
    <w:p w:rsidR="005029FC" w:rsidRPr="00405CF0" w:rsidRDefault="005029FC" w:rsidP="005029FC">
      <w:pPr>
        <w:jc w:val="both"/>
      </w:pPr>
      <w:r w:rsidRPr="00405CF0">
        <w:rPr>
          <w:b/>
        </w:rPr>
        <w:t>3. obsazování zóny</w:t>
      </w:r>
      <w:r w:rsidRPr="00405CF0">
        <w:t xml:space="preserve"> </w:t>
      </w:r>
    </w:p>
    <w:p w:rsidR="005029FC" w:rsidRPr="00405CF0" w:rsidRDefault="005029FC" w:rsidP="005029FC">
      <w:pPr>
        <w:jc w:val="both"/>
      </w:pPr>
      <w:r w:rsidRPr="00405CF0">
        <w:t xml:space="preserve">- souhlas města s jakýmkoli investorem po sdělení  podnikatelské činnosti, která bude v zóně realizována – nikoli pouze v případě, že se jedná o určité podnikatelské činnosti uvedené ve výčtu, </w:t>
      </w:r>
    </w:p>
    <w:p w:rsidR="005029FC" w:rsidRPr="00405CF0" w:rsidRDefault="005029FC" w:rsidP="005029FC">
      <w:pPr>
        <w:jc w:val="both"/>
      </w:pPr>
      <w:r w:rsidRPr="00405CF0">
        <w:t xml:space="preserve">vedle činnosti by tak město mělo možnost ovlivnit odsouhlasení konkrétního subjektu, který bude v zóně působit (vedle činnosti tak zohledňovat i počet zaměstnanců, potřebu kvalifikované pracovní síly, přínos pro město,….) – aby proces odsouhlasení byl operativnější např. již do smlouvy dát, že schvalovat konkrétní subjekt může např. rada města </w:t>
      </w:r>
    </w:p>
    <w:p w:rsidR="005029FC" w:rsidRPr="00405CF0" w:rsidRDefault="005029FC" w:rsidP="005029FC">
      <w:pPr>
        <w:jc w:val="both"/>
        <w:rPr>
          <w:b/>
        </w:rPr>
      </w:pPr>
    </w:p>
    <w:p w:rsidR="005029FC" w:rsidRPr="00405CF0" w:rsidRDefault="005029FC" w:rsidP="005029FC">
      <w:pPr>
        <w:jc w:val="both"/>
      </w:pPr>
      <w:r w:rsidRPr="00405CF0">
        <w:rPr>
          <w:b/>
        </w:rPr>
        <w:t xml:space="preserve">4. smlouva budoucí – na dobu určitou -  počet let </w:t>
      </w:r>
      <w:r w:rsidRPr="00405CF0">
        <w:t>- dále stanovit harmonogram realizace zóny – nedodržení termínů sankcionovat</w:t>
      </w:r>
    </w:p>
    <w:p w:rsidR="005029FC" w:rsidRPr="00405CF0" w:rsidRDefault="005029FC" w:rsidP="005029FC">
      <w:pPr>
        <w:jc w:val="both"/>
      </w:pPr>
      <w:r w:rsidRPr="00405CF0">
        <w:t xml:space="preserve">Kupní smlouvu – možnost uzavřít teprve až po právní moci  stavebního povolení </w:t>
      </w:r>
    </w:p>
    <w:p w:rsidR="005029FC" w:rsidRPr="00405CF0" w:rsidRDefault="005029FC" w:rsidP="005029FC">
      <w:pPr>
        <w:jc w:val="both"/>
      </w:pPr>
      <w:r w:rsidRPr="00405CF0">
        <w:t>Harmonogram realizace - dílčí termíny:</w:t>
      </w:r>
    </w:p>
    <w:p w:rsidR="005029FC" w:rsidRPr="00405CF0" w:rsidRDefault="005029FC" w:rsidP="005029FC">
      <w:pPr>
        <w:jc w:val="both"/>
      </w:pPr>
      <w:r w:rsidRPr="00405CF0">
        <w:t>- prověrka pozemků ze strany developera – do 6 měsíců od podpisu BKS sdělit, zda je projekt proveditelný</w:t>
      </w:r>
    </w:p>
    <w:p w:rsidR="005029FC" w:rsidRPr="00405CF0" w:rsidRDefault="005029FC" w:rsidP="005029FC">
      <w:pPr>
        <w:jc w:val="both"/>
      </w:pPr>
      <w:r w:rsidRPr="00405CF0">
        <w:t>- právní moc stavebního povolení - do 2 a půl roku od podpisu BKS</w:t>
      </w:r>
    </w:p>
    <w:p w:rsidR="005029FC" w:rsidRPr="00405CF0" w:rsidRDefault="005029FC" w:rsidP="005029FC">
      <w:pPr>
        <w:jc w:val="both"/>
      </w:pPr>
      <w:r w:rsidRPr="00405CF0">
        <w:t xml:space="preserve">- dokončení stavby (kolaudace, případně zahájení zkušebního provozu) do 5 let od podpisu BKS. </w:t>
      </w:r>
    </w:p>
    <w:p w:rsidR="005029FC" w:rsidRPr="00405CF0" w:rsidRDefault="005029FC" w:rsidP="005029FC">
      <w:pPr>
        <w:jc w:val="both"/>
      </w:pPr>
      <w:r w:rsidRPr="00405CF0">
        <w:t xml:space="preserve">Možnost města odstoupit od smlouvy, bez jakýchkoli sankcí pro město, v případě nedodržení výše uvedených termínů, </w:t>
      </w:r>
    </w:p>
    <w:p w:rsidR="005029FC" w:rsidRPr="00405CF0" w:rsidRDefault="005029FC" w:rsidP="005029FC">
      <w:pPr>
        <w:jc w:val="both"/>
      </w:pPr>
      <w:r w:rsidRPr="00405CF0">
        <w:t xml:space="preserve">Oprávnění města uplatnit  smluvní pokutu za nedodržení výše uvedených termínů ve výši cca 10% z kupní ceny. </w:t>
      </w:r>
    </w:p>
    <w:p w:rsidR="005029FC" w:rsidRPr="00405CF0" w:rsidRDefault="005029FC" w:rsidP="005029FC">
      <w:pPr>
        <w:jc w:val="both"/>
      </w:pPr>
      <w:r w:rsidRPr="00405CF0">
        <w:t>Převod pozemků až po právní moci stavebního povolení, nikoli kdykoli na žádost developera</w:t>
      </w:r>
    </w:p>
    <w:p w:rsidR="005029FC" w:rsidRPr="00405CF0" w:rsidRDefault="005029FC" w:rsidP="005029FC">
      <w:pPr>
        <w:jc w:val="both"/>
      </w:pPr>
      <w:r w:rsidRPr="00405CF0">
        <w:t>Záloha na kupní cenu ve výši cca 10% z kupní ceny s možností zápočtu zálohy na smluvní pokutu, záloha musí být uhrazena před podpisem BKS (nebo případně do 30 dnů od podpisu BKS)</w:t>
      </w:r>
    </w:p>
    <w:p w:rsidR="005029FC" w:rsidRPr="00405CF0" w:rsidRDefault="005029FC" w:rsidP="005029FC">
      <w:pPr>
        <w:jc w:val="both"/>
      </w:pPr>
      <w:r w:rsidRPr="00405CF0">
        <w:lastRenderedPageBreak/>
        <w:t xml:space="preserve">Pokud by byla podepsána kupní smlouva (po právní moci st. povolení) a stavba nebyla dokončena ani do 5 let od podpisu BKS, tak smluvně ošetřit  možnost zpětné koupě </w:t>
      </w:r>
    </w:p>
    <w:p w:rsidR="005029FC" w:rsidRPr="00405CF0" w:rsidRDefault="005029FC" w:rsidP="005029FC">
      <w:pPr>
        <w:jc w:val="both"/>
      </w:pPr>
      <w:r w:rsidRPr="00405CF0">
        <w:t xml:space="preserve">   </w:t>
      </w:r>
    </w:p>
    <w:p w:rsidR="005029FC" w:rsidRPr="00405CF0" w:rsidRDefault="005029FC" w:rsidP="005029FC">
      <w:pPr>
        <w:jc w:val="both"/>
      </w:pPr>
      <w:r w:rsidRPr="00405CF0">
        <w:t xml:space="preserve"> </w:t>
      </w:r>
    </w:p>
    <w:p w:rsidR="005029FC" w:rsidRPr="00405CF0" w:rsidRDefault="005029FC" w:rsidP="005029FC">
      <w:pPr>
        <w:jc w:val="both"/>
        <w:rPr>
          <w:b/>
        </w:rPr>
      </w:pPr>
      <w:r w:rsidRPr="00405CF0">
        <w:rPr>
          <w:b/>
        </w:rPr>
        <w:t xml:space="preserve">5. vymahatelnost závazků, sankce za nedodržení závazků </w:t>
      </w:r>
    </w:p>
    <w:p w:rsidR="005029FC" w:rsidRPr="00405CF0" w:rsidRDefault="005029FC" w:rsidP="005029FC">
      <w:pPr>
        <w:jc w:val="both"/>
      </w:pPr>
      <w:r w:rsidRPr="00405CF0">
        <w:t>- určité konkrétní smluvní závazky (návrhy závazků viz. výše), jejich neplnění, sankcionovat  viz. předchozí bod</w:t>
      </w:r>
    </w:p>
    <w:p w:rsidR="005029FC" w:rsidRPr="00405CF0" w:rsidRDefault="005029FC" w:rsidP="005029FC">
      <w:pPr>
        <w:jc w:val="both"/>
      </w:pPr>
      <w:r w:rsidRPr="00405CF0">
        <w:t xml:space="preserve">termíny pro realizaci výstavby – opět viz předchozí bod </w:t>
      </w:r>
    </w:p>
    <w:p w:rsidR="005029FC" w:rsidRPr="00405CF0" w:rsidRDefault="005029FC" w:rsidP="005029FC">
      <w:pPr>
        <w:jc w:val="both"/>
      </w:pPr>
      <w:r w:rsidRPr="00405CF0">
        <w:t>další možné podmínky a požadavky – zastavěnost, zaměstnanost, ….</w:t>
      </w:r>
      <w:bookmarkStart w:id="5" w:name="_GoBack"/>
      <w:bookmarkEnd w:id="5"/>
    </w:p>
    <w:sectPr w:rsidR="005029FC" w:rsidRPr="00405C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A67" w:rsidRDefault="00691A67">
      <w:r>
        <w:separator/>
      </w:r>
    </w:p>
  </w:endnote>
  <w:endnote w:type="continuationSeparator" w:id="0">
    <w:p w:rsidR="00691A67" w:rsidRDefault="00691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altName w:val="MS Mincho"/>
    <w:charset w:val="80"/>
    <w:family w:val="auto"/>
    <w:pitch w:val="default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A67" w:rsidRDefault="00691A6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91A67" w:rsidRDefault="00691A67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A67" w:rsidRDefault="00691A67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80354">
      <w:rPr>
        <w:rStyle w:val="slostrnky"/>
        <w:noProof/>
      </w:rPr>
      <w:t>14</w:t>
    </w:r>
    <w:r>
      <w:rPr>
        <w:rStyle w:val="slostrnky"/>
      </w:rPr>
      <w:fldChar w:fldCharType="end"/>
    </w:r>
  </w:p>
  <w:p w:rsidR="00691A67" w:rsidRDefault="00691A67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A67" w:rsidRDefault="00691A67">
      <w:r>
        <w:separator/>
      </w:r>
    </w:p>
  </w:footnote>
  <w:footnote w:type="continuationSeparator" w:id="0">
    <w:p w:rsidR="00691A67" w:rsidRDefault="00691A6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singleLevel"/>
    <w:tmpl w:val="0000000E"/>
    <w:name w:val="WW8Num14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 w:cs="Times New Roman"/>
      </w:rPr>
    </w:lvl>
  </w:abstractNum>
  <w:abstractNum w:abstractNumId="1" w15:restartNumberingAfterBreak="0">
    <w:nsid w:val="00E04559"/>
    <w:multiLevelType w:val="hybridMultilevel"/>
    <w:tmpl w:val="2B48E9CE"/>
    <w:lvl w:ilvl="0" w:tplc="ED58FC06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356ED0"/>
    <w:multiLevelType w:val="hybridMultilevel"/>
    <w:tmpl w:val="DF72A780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E6451"/>
    <w:multiLevelType w:val="hybridMultilevel"/>
    <w:tmpl w:val="6D3E47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3B4E79"/>
    <w:multiLevelType w:val="hybridMultilevel"/>
    <w:tmpl w:val="93BAC92A"/>
    <w:lvl w:ilvl="0" w:tplc="672222C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966C6C"/>
    <w:multiLevelType w:val="hybridMultilevel"/>
    <w:tmpl w:val="4F549A68"/>
    <w:lvl w:ilvl="0" w:tplc="479ECD5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FF1E1D"/>
    <w:multiLevelType w:val="hybridMultilevel"/>
    <w:tmpl w:val="2B0A75AA"/>
    <w:lvl w:ilvl="0" w:tplc="BE9CF0F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8B2525"/>
    <w:multiLevelType w:val="hybridMultilevel"/>
    <w:tmpl w:val="277E9522"/>
    <w:lvl w:ilvl="0" w:tplc="AAFAC0C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EA1185"/>
    <w:multiLevelType w:val="hybridMultilevel"/>
    <w:tmpl w:val="2F623D9A"/>
    <w:lvl w:ilvl="0" w:tplc="7F984CF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C574F0"/>
    <w:multiLevelType w:val="hybridMultilevel"/>
    <w:tmpl w:val="F6F47E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B23966"/>
    <w:multiLevelType w:val="hybridMultilevel"/>
    <w:tmpl w:val="FD74F4E8"/>
    <w:lvl w:ilvl="0" w:tplc="A63033D0">
      <w:start w:val="9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11" w15:restartNumberingAfterBreak="0">
    <w:nsid w:val="1F715E1B"/>
    <w:multiLevelType w:val="hybridMultilevel"/>
    <w:tmpl w:val="ABEAA2A6"/>
    <w:lvl w:ilvl="0" w:tplc="B52CFA0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F64339"/>
    <w:multiLevelType w:val="hybridMultilevel"/>
    <w:tmpl w:val="568E1158"/>
    <w:lvl w:ilvl="0" w:tplc="946A2D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C85D16"/>
    <w:multiLevelType w:val="hybridMultilevel"/>
    <w:tmpl w:val="8DA2EE58"/>
    <w:lvl w:ilvl="0" w:tplc="BE9CF0F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56F4470"/>
    <w:multiLevelType w:val="hybridMultilevel"/>
    <w:tmpl w:val="4094E8B2"/>
    <w:lvl w:ilvl="0" w:tplc="F710AE5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9269C2"/>
    <w:multiLevelType w:val="hybridMultilevel"/>
    <w:tmpl w:val="945E72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EC5C36"/>
    <w:multiLevelType w:val="hybridMultilevel"/>
    <w:tmpl w:val="3FC61E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E10417"/>
    <w:multiLevelType w:val="hybridMultilevel"/>
    <w:tmpl w:val="1A66035E"/>
    <w:lvl w:ilvl="0" w:tplc="711A4D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B133DC"/>
    <w:multiLevelType w:val="hybridMultilevel"/>
    <w:tmpl w:val="6CCC674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DF25D5"/>
    <w:multiLevelType w:val="hybridMultilevel"/>
    <w:tmpl w:val="095EABCA"/>
    <w:lvl w:ilvl="0" w:tplc="ABBE2A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737C"/>
    <w:multiLevelType w:val="hybridMultilevel"/>
    <w:tmpl w:val="B4DCF932"/>
    <w:lvl w:ilvl="0" w:tplc="AE1E4F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F10E21"/>
    <w:multiLevelType w:val="hybridMultilevel"/>
    <w:tmpl w:val="1E30632A"/>
    <w:lvl w:ilvl="0" w:tplc="ABFA335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025312"/>
    <w:multiLevelType w:val="hybridMultilevel"/>
    <w:tmpl w:val="52A02712"/>
    <w:lvl w:ilvl="0" w:tplc="FCA01EA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FB75AD"/>
    <w:multiLevelType w:val="hybridMultilevel"/>
    <w:tmpl w:val="F0743630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FA6A1B"/>
    <w:multiLevelType w:val="hybridMultilevel"/>
    <w:tmpl w:val="F3B02C38"/>
    <w:lvl w:ilvl="0" w:tplc="523E7758">
      <w:start w:val="16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7B0E49"/>
    <w:multiLevelType w:val="hybridMultilevel"/>
    <w:tmpl w:val="A2C01424"/>
    <w:lvl w:ilvl="0" w:tplc="201A10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E86626"/>
    <w:multiLevelType w:val="hybridMultilevel"/>
    <w:tmpl w:val="1BEA2F38"/>
    <w:lvl w:ilvl="0" w:tplc="08FAE0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BB3B63"/>
    <w:multiLevelType w:val="hybridMultilevel"/>
    <w:tmpl w:val="B1E04A2E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8612831"/>
    <w:multiLevelType w:val="hybridMultilevel"/>
    <w:tmpl w:val="FDF66172"/>
    <w:lvl w:ilvl="0" w:tplc="43C432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FD70B3"/>
    <w:multiLevelType w:val="hybridMultilevel"/>
    <w:tmpl w:val="A8DC7DD8"/>
    <w:lvl w:ilvl="0" w:tplc="3738C07A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  <w:color w:val="1F497D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B450725"/>
    <w:multiLevelType w:val="hybridMultilevel"/>
    <w:tmpl w:val="9AB81A56"/>
    <w:lvl w:ilvl="0" w:tplc="05CE2A00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8028F6"/>
    <w:multiLevelType w:val="hybridMultilevel"/>
    <w:tmpl w:val="3FC61E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4A2AEF"/>
    <w:multiLevelType w:val="multilevel"/>
    <w:tmpl w:val="67D8490C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4B5D6A"/>
    <w:multiLevelType w:val="multilevel"/>
    <w:tmpl w:val="1274448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 w15:restartNumberingAfterBreak="0">
    <w:nsid w:val="74FA763E"/>
    <w:multiLevelType w:val="hybridMultilevel"/>
    <w:tmpl w:val="4BE026A8"/>
    <w:lvl w:ilvl="0" w:tplc="6B66BE98">
      <w:start w:val="2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382A60"/>
    <w:multiLevelType w:val="hybridMultilevel"/>
    <w:tmpl w:val="8AA450D4"/>
    <w:lvl w:ilvl="0" w:tplc="040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788" w:hanging="360"/>
      </w:pPr>
      <w:rPr>
        <w:rFonts w:hint="default"/>
        <w:sz w:val="22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7" w15:restartNumberingAfterBreak="0">
    <w:nsid w:val="7727537F"/>
    <w:multiLevelType w:val="hybridMultilevel"/>
    <w:tmpl w:val="2CD685EC"/>
    <w:lvl w:ilvl="0" w:tplc="FF1210F0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7B1C3A9F"/>
    <w:multiLevelType w:val="hybridMultilevel"/>
    <w:tmpl w:val="A944FFBA"/>
    <w:lvl w:ilvl="0" w:tplc="6DF0319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B720D5C"/>
    <w:multiLevelType w:val="hybridMultilevel"/>
    <w:tmpl w:val="4E14B88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BD74B16"/>
    <w:multiLevelType w:val="hybridMultilevel"/>
    <w:tmpl w:val="4A74972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BD5C2A"/>
    <w:multiLevelType w:val="hybridMultilevel"/>
    <w:tmpl w:val="E65E6850"/>
    <w:lvl w:ilvl="0" w:tplc="3056AD7C">
      <w:start w:val="6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9"/>
  </w:num>
  <w:num w:numId="4">
    <w:abstractNumId w:val="7"/>
  </w:num>
  <w:num w:numId="5">
    <w:abstractNumId w:val="27"/>
  </w:num>
  <w:num w:numId="6">
    <w:abstractNumId w:val="36"/>
  </w:num>
  <w:num w:numId="7">
    <w:abstractNumId w:val="10"/>
  </w:num>
  <w:num w:numId="8">
    <w:abstractNumId w:val="9"/>
  </w:num>
  <w:num w:numId="9">
    <w:abstractNumId w:val="20"/>
  </w:num>
  <w:num w:numId="10">
    <w:abstractNumId w:val="4"/>
  </w:num>
  <w:num w:numId="11">
    <w:abstractNumId w:val="11"/>
  </w:num>
  <w:num w:numId="12">
    <w:abstractNumId w:val="12"/>
  </w:num>
  <w:num w:numId="13">
    <w:abstractNumId w:val="40"/>
  </w:num>
  <w:num w:numId="14">
    <w:abstractNumId w:val="8"/>
  </w:num>
  <w:num w:numId="15">
    <w:abstractNumId w:val="26"/>
  </w:num>
  <w:num w:numId="16">
    <w:abstractNumId w:val="38"/>
  </w:num>
  <w:num w:numId="17">
    <w:abstractNumId w:val="5"/>
  </w:num>
  <w:num w:numId="18">
    <w:abstractNumId w:val="17"/>
  </w:num>
  <w:num w:numId="19">
    <w:abstractNumId w:val="14"/>
  </w:num>
  <w:num w:numId="20">
    <w:abstractNumId w:val="41"/>
  </w:num>
  <w:num w:numId="21">
    <w:abstractNumId w:val="15"/>
  </w:num>
  <w:num w:numId="22">
    <w:abstractNumId w:val="21"/>
  </w:num>
  <w:num w:numId="23">
    <w:abstractNumId w:val="19"/>
  </w:num>
  <w:num w:numId="24">
    <w:abstractNumId w:val="1"/>
  </w:num>
  <w:num w:numId="25">
    <w:abstractNumId w:val="24"/>
  </w:num>
  <w:num w:numId="26">
    <w:abstractNumId w:val="13"/>
  </w:num>
  <w:num w:numId="27">
    <w:abstractNumId w:val="30"/>
  </w:num>
  <w:num w:numId="28">
    <w:abstractNumId w:val="22"/>
  </w:num>
  <w:num w:numId="29">
    <w:abstractNumId w:val="6"/>
  </w:num>
  <w:num w:numId="30">
    <w:abstractNumId w:val="31"/>
  </w:num>
  <w:num w:numId="31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"/>
  </w:num>
  <w:num w:numId="33">
    <w:abstractNumId w:val="33"/>
  </w:num>
  <w:num w:numId="34">
    <w:abstractNumId w:val="32"/>
  </w:num>
  <w:num w:numId="35">
    <w:abstractNumId w:val="35"/>
  </w:num>
  <w:num w:numId="36">
    <w:abstractNumId w:val="25"/>
  </w:num>
  <w:num w:numId="37">
    <w:abstractNumId w:val="37"/>
  </w:num>
  <w:num w:numId="38">
    <w:abstractNumId w:val="18"/>
  </w:num>
  <w:num w:numId="39">
    <w:abstractNumId w:val="0"/>
  </w:num>
  <w:num w:numId="40">
    <w:abstractNumId w:val="16"/>
  </w:num>
  <w:num w:numId="41">
    <w:abstractNumId w:val="23"/>
  </w:num>
  <w:num w:numId="42">
    <w:abstractNumId w:val="2"/>
  </w:num>
  <w:num w:numId="43">
    <w:abstractNumId w:val="34"/>
  </w:num>
  <w:num w:numId="44">
    <w:abstractNumId w:val="28"/>
  </w:num>
  <w:num w:numId="4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7A12"/>
    <w:rsid w:val="000073BF"/>
    <w:rsid w:val="000076A4"/>
    <w:rsid w:val="00011A16"/>
    <w:rsid w:val="00013D9E"/>
    <w:rsid w:val="000147FC"/>
    <w:rsid w:val="00014898"/>
    <w:rsid w:val="000162D3"/>
    <w:rsid w:val="0002174B"/>
    <w:rsid w:val="00023AE9"/>
    <w:rsid w:val="000279B4"/>
    <w:rsid w:val="00033C12"/>
    <w:rsid w:val="00042E95"/>
    <w:rsid w:val="0004619E"/>
    <w:rsid w:val="00046347"/>
    <w:rsid w:val="00047647"/>
    <w:rsid w:val="00054229"/>
    <w:rsid w:val="0005552C"/>
    <w:rsid w:val="00071E46"/>
    <w:rsid w:val="00074577"/>
    <w:rsid w:val="00074F6D"/>
    <w:rsid w:val="00080611"/>
    <w:rsid w:val="000838AA"/>
    <w:rsid w:val="00083E78"/>
    <w:rsid w:val="0008453E"/>
    <w:rsid w:val="00090AE8"/>
    <w:rsid w:val="00095A26"/>
    <w:rsid w:val="000A0220"/>
    <w:rsid w:val="000A4BB8"/>
    <w:rsid w:val="000A7CF8"/>
    <w:rsid w:val="000B1911"/>
    <w:rsid w:val="000B4DF4"/>
    <w:rsid w:val="000B768B"/>
    <w:rsid w:val="000B7B99"/>
    <w:rsid w:val="000C601E"/>
    <w:rsid w:val="000C7F30"/>
    <w:rsid w:val="000D3879"/>
    <w:rsid w:val="000D680A"/>
    <w:rsid w:val="000D68B2"/>
    <w:rsid w:val="000D795D"/>
    <w:rsid w:val="000D7D11"/>
    <w:rsid w:val="000E247C"/>
    <w:rsid w:val="000E2CA1"/>
    <w:rsid w:val="000E4733"/>
    <w:rsid w:val="000E4F3B"/>
    <w:rsid w:val="000F3420"/>
    <w:rsid w:val="000F45ED"/>
    <w:rsid w:val="000F4764"/>
    <w:rsid w:val="000F5A23"/>
    <w:rsid w:val="000F77BB"/>
    <w:rsid w:val="000F7A33"/>
    <w:rsid w:val="00100372"/>
    <w:rsid w:val="0010340D"/>
    <w:rsid w:val="00105509"/>
    <w:rsid w:val="00107EDC"/>
    <w:rsid w:val="00110C5E"/>
    <w:rsid w:val="00111D5C"/>
    <w:rsid w:val="00117C69"/>
    <w:rsid w:val="00123BCE"/>
    <w:rsid w:val="00126C00"/>
    <w:rsid w:val="00127260"/>
    <w:rsid w:val="00127588"/>
    <w:rsid w:val="00127A62"/>
    <w:rsid w:val="0013144B"/>
    <w:rsid w:val="00132812"/>
    <w:rsid w:val="001330A5"/>
    <w:rsid w:val="00145559"/>
    <w:rsid w:val="00152BF3"/>
    <w:rsid w:val="00153144"/>
    <w:rsid w:val="001559C9"/>
    <w:rsid w:val="001605F9"/>
    <w:rsid w:val="00161426"/>
    <w:rsid w:val="00162D91"/>
    <w:rsid w:val="00165CC0"/>
    <w:rsid w:val="00165E27"/>
    <w:rsid w:val="00170125"/>
    <w:rsid w:val="00172061"/>
    <w:rsid w:val="001726A4"/>
    <w:rsid w:val="00172D59"/>
    <w:rsid w:val="00173F39"/>
    <w:rsid w:val="00175302"/>
    <w:rsid w:val="0018238D"/>
    <w:rsid w:val="00183FEF"/>
    <w:rsid w:val="0018505E"/>
    <w:rsid w:val="00185219"/>
    <w:rsid w:val="00186B3E"/>
    <w:rsid w:val="00193B17"/>
    <w:rsid w:val="001944F3"/>
    <w:rsid w:val="001A7136"/>
    <w:rsid w:val="001B5C90"/>
    <w:rsid w:val="001B7736"/>
    <w:rsid w:val="001C12FE"/>
    <w:rsid w:val="001C1682"/>
    <w:rsid w:val="001C354E"/>
    <w:rsid w:val="001C753A"/>
    <w:rsid w:val="001C7EA4"/>
    <w:rsid w:val="001D232E"/>
    <w:rsid w:val="001D34D2"/>
    <w:rsid w:val="001D4BDD"/>
    <w:rsid w:val="001D5553"/>
    <w:rsid w:val="001D590A"/>
    <w:rsid w:val="001E183E"/>
    <w:rsid w:val="001E3B97"/>
    <w:rsid w:val="001E3BB2"/>
    <w:rsid w:val="001E40FC"/>
    <w:rsid w:val="001E44F4"/>
    <w:rsid w:val="001E45BC"/>
    <w:rsid w:val="001E69AB"/>
    <w:rsid w:val="001E7701"/>
    <w:rsid w:val="001F01B9"/>
    <w:rsid w:val="002009B6"/>
    <w:rsid w:val="00211181"/>
    <w:rsid w:val="0021357C"/>
    <w:rsid w:val="0021363E"/>
    <w:rsid w:val="00215454"/>
    <w:rsid w:val="00215A3D"/>
    <w:rsid w:val="00216707"/>
    <w:rsid w:val="002234CF"/>
    <w:rsid w:val="002277F4"/>
    <w:rsid w:val="00230D6F"/>
    <w:rsid w:val="00235DFA"/>
    <w:rsid w:val="00235FDE"/>
    <w:rsid w:val="00236D78"/>
    <w:rsid w:val="002444C5"/>
    <w:rsid w:val="002449C2"/>
    <w:rsid w:val="00244F6F"/>
    <w:rsid w:val="002454D0"/>
    <w:rsid w:val="00252167"/>
    <w:rsid w:val="00252172"/>
    <w:rsid w:val="002544F2"/>
    <w:rsid w:val="0025610A"/>
    <w:rsid w:val="00257BE2"/>
    <w:rsid w:val="00257FF9"/>
    <w:rsid w:val="002605E7"/>
    <w:rsid w:val="0026114F"/>
    <w:rsid w:val="00261E4D"/>
    <w:rsid w:val="0026624C"/>
    <w:rsid w:val="00266735"/>
    <w:rsid w:val="002706B3"/>
    <w:rsid w:val="00275138"/>
    <w:rsid w:val="00275C53"/>
    <w:rsid w:val="00276CC5"/>
    <w:rsid w:val="00283CAE"/>
    <w:rsid w:val="00291715"/>
    <w:rsid w:val="00293177"/>
    <w:rsid w:val="00295FF3"/>
    <w:rsid w:val="00296D33"/>
    <w:rsid w:val="002A18C6"/>
    <w:rsid w:val="002A2BB7"/>
    <w:rsid w:val="002A4981"/>
    <w:rsid w:val="002A5FF8"/>
    <w:rsid w:val="002A6769"/>
    <w:rsid w:val="002B1609"/>
    <w:rsid w:val="002B2287"/>
    <w:rsid w:val="002B3D2E"/>
    <w:rsid w:val="002B5AF8"/>
    <w:rsid w:val="002C037C"/>
    <w:rsid w:val="002C0656"/>
    <w:rsid w:val="002C0C9F"/>
    <w:rsid w:val="002C3B36"/>
    <w:rsid w:val="002D1097"/>
    <w:rsid w:val="002D2EBB"/>
    <w:rsid w:val="002D3727"/>
    <w:rsid w:val="002D49C7"/>
    <w:rsid w:val="002E0755"/>
    <w:rsid w:val="002E0757"/>
    <w:rsid w:val="002E0D0B"/>
    <w:rsid w:val="002E217B"/>
    <w:rsid w:val="002E6030"/>
    <w:rsid w:val="002E7B23"/>
    <w:rsid w:val="002F6042"/>
    <w:rsid w:val="00300BF4"/>
    <w:rsid w:val="00301464"/>
    <w:rsid w:val="003042F1"/>
    <w:rsid w:val="00305E65"/>
    <w:rsid w:val="00314AE9"/>
    <w:rsid w:val="0031706E"/>
    <w:rsid w:val="0032169C"/>
    <w:rsid w:val="00322F43"/>
    <w:rsid w:val="0032373E"/>
    <w:rsid w:val="00323B5A"/>
    <w:rsid w:val="00326D0D"/>
    <w:rsid w:val="00326EC1"/>
    <w:rsid w:val="00341A22"/>
    <w:rsid w:val="003507E4"/>
    <w:rsid w:val="00351F70"/>
    <w:rsid w:val="00352299"/>
    <w:rsid w:val="00356572"/>
    <w:rsid w:val="00357398"/>
    <w:rsid w:val="00357645"/>
    <w:rsid w:val="00361B9E"/>
    <w:rsid w:val="00362113"/>
    <w:rsid w:val="00363FFB"/>
    <w:rsid w:val="00364C74"/>
    <w:rsid w:val="00365B0C"/>
    <w:rsid w:val="00373FD1"/>
    <w:rsid w:val="00382CE7"/>
    <w:rsid w:val="00383A17"/>
    <w:rsid w:val="00383E49"/>
    <w:rsid w:val="00385DDA"/>
    <w:rsid w:val="00386CCA"/>
    <w:rsid w:val="0039135D"/>
    <w:rsid w:val="00391796"/>
    <w:rsid w:val="00391C03"/>
    <w:rsid w:val="003971C9"/>
    <w:rsid w:val="00397213"/>
    <w:rsid w:val="00397A12"/>
    <w:rsid w:val="003A7DD9"/>
    <w:rsid w:val="003A7F5E"/>
    <w:rsid w:val="003B0268"/>
    <w:rsid w:val="003B0800"/>
    <w:rsid w:val="003B6137"/>
    <w:rsid w:val="003B6226"/>
    <w:rsid w:val="003B7D16"/>
    <w:rsid w:val="003C50AC"/>
    <w:rsid w:val="003D2012"/>
    <w:rsid w:val="003D4F3E"/>
    <w:rsid w:val="003E09D5"/>
    <w:rsid w:val="003E27D0"/>
    <w:rsid w:val="003F2850"/>
    <w:rsid w:val="003F28DB"/>
    <w:rsid w:val="003F3EE7"/>
    <w:rsid w:val="004009A0"/>
    <w:rsid w:val="00402B08"/>
    <w:rsid w:val="00405605"/>
    <w:rsid w:val="00411F25"/>
    <w:rsid w:val="00412D6A"/>
    <w:rsid w:val="00416C05"/>
    <w:rsid w:val="0042272B"/>
    <w:rsid w:val="004236D1"/>
    <w:rsid w:val="0042496A"/>
    <w:rsid w:val="00424FC5"/>
    <w:rsid w:val="0043038D"/>
    <w:rsid w:val="00444584"/>
    <w:rsid w:val="00445C4F"/>
    <w:rsid w:val="0045102C"/>
    <w:rsid w:val="00451B3B"/>
    <w:rsid w:val="00461B46"/>
    <w:rsid w:val="0046531E"/>
    <w:rsid w:val="0046541B"/>
    <w:rsid w:val="0046551C"/>
    <w:rsid w:val="00471974"/>
    <w:rsid w:val="0048088D"/>
    <w:rsid w:val="0048790E"/>
    <w:rsid w:val="004953BB"/>
    <w:rsid w:val="00495CD6"/>
    <w:rsid w:val="004A31F8"/>
    <w:rsid w:val="004A3EE8"/>
    <w:rsid w:val="004A4C3A"/>
    <w:rsid w:val="004A59AA"/>
    <w:rsid w:val="004A7BFF"/>
    <w:rsid w:val="004B2226"/>
    <w:rsid w:val="004B4C27"/>
    <w:rsid w:val="004B6585"/>
    <w:rsid w:val="004C13C1"/>
    <w:rsid w:val="004D3D79"/>
    <w:rsid w:val="004D715E"/>
    <w:rsid w:val="004D7B5E"/>
    <w:rsid w:val="004E3EC2"/>
    <w:rsid w:val="004E5F20"/>
    <w:rsid w:val="004E60F6"/>
    <w:rsid w:val="004E7582"/>
    <w:rsid w:val="004F328C"/>
    <w:rsid w:val="004F444C"/>
    <w:rsid w:val="004F743B"/>
    <w:rsid w:val="0050156B"/>
    <w:rsid w:val="005029FC"/>
    <w:rsid w:val="005040E8"/>
    <w:rsid w:val="005067C6"/>
    <w:rsid w:val="005117B6"/>
    <w:rsid w:val="00512019"/>
    <w:rsid w:val="00513173"/>
    <w:rsid w:val="0052041A"/>
    <w:rsid w:val="00521645"/>
    <w:rsid w:val="00524902"/>
    <w:rsid w:val="00532ADE"/>
    <w:rsid w:val="005357C0"/>
    <w:rsid w:val="00555217"/>
    <w:rsid w:val="00556133"/>
    <w:rsid w:val="00556876"/>
    <w:rsid w:val="005605CD"/>
    <w:rsid w:val="005610D8"/>
    <w:rsid w:val="00564C2A"/>
    <w:rsid w:val="00566597"/>
    <w:rsid w:val="00567C0E"/>
    <w:rsid w:val="00571A5A"/>
    <w:rsid w:val="0057562F"/>
    <w:rsid w:val="00581226"/>
    <w:rsid w:val="00583528"/>
    <w:rsid w:val="0059745A"/>
    <w:rsid w:val="005A0AFE"/>
    <w:rsid w:val="005A110B"/>
    <w:rsid w:val="005A719E"/>
    <w:rsid w:val="005B26E1"/>
    <w:rsid w:val="005B2B9F"/>
    <w:rsid w:val="005B2DCD"/>
    <w:rsid w:val="005B37EB"/>
    <w:rsid w:val="005C014C"/>
    <w:rsid w:val="005C10E9"/>
    <w:rsid w:val="005C52E3"/>
    <w:rsid w:val="005D1535"/>
    <w:rsid w:val="005D70B4"/>
    <w:rsid w:val="005E27A9"/>
    <w:rsid w:val="005E3783"/>
    <w:rsid w:val="005E403C"/>
    <w:rsid w:val="005F5839"/>
    <w:rsid w:val="00601917"/>
    <w:rsid w:val="00601F10"/>
    <w:rsid w:val="006047BD"/>
    <w:rsid w:val="00604A8C"/>
    <w:rsid w:val="00610B39"/>
    <w:rsid w:val="00612E6D"/>
    <w:rsid w:val="00614F80"/>
    <w:rsid w:val="006152A5"/>
    <w:rsid w:val="00616666"/>
    <w:rsid w:val="0062048A"/>
    <w:rsid w:val="00620A33"/>
    <w:rsid w:val="00623E46"/>
    <w:rsid w:val="00627BFE"/>
    <w:rsid w:val="00633D99"/>
    <w:rsid w:val="0063484A"/>
    <w:rsid w:val="00634CD7"/>
    <w:rsid w:val="00637B67"/>
    <w:rsid w:val="0064068D"/>
    <w:rsid w:val="00640BEF"/>
    <w:rsid w:val="00644449"/>
    <w:rsid w:val="006501C7"/>
    <w:rsid w:val="00653124"/>
    <w:rsid w:val="00653CE1"/>
    <w:rsid w:val="00655966"/>
    <w:rsid w:val="00657700"/>
    <w:rsid w:val="006615E0"/>
    <w:rsid w:val="0066168B"/>
    <w:rsid w:val="0066451A"/>
    <w:rsid w:val="006653E0"/>
    <w:rsid w:val="00667960"/>
    <w:rsid w:val="00670780"/>
    <w:rsid w:val="006726BD"/>
    <w:rsid w:val="006738EC"/>
    <w:rsid w:val="00677447"/>
    <w:rsid w:val="00677EEF"/>
    <w:rsid w:val="006800B1"/>
    <w:rsid w:val="00682ACE"/>
    <w:rsid w:val="0068611C"/>
    <w:rsid w:val="00686282"/>
    <w:rsid w:val="00687455"/>
    <w:rsid w:val="00691A67"/>
    <w:rsid w:val="006A157D"/>
    <w:rsid w:val="006A1F6D"/>
    <w:rsid w:val="006A2688"/>
    <w:rsid w:val="006A3C60"/>
    <w:rsid w:val="006A5159"/>
    <w:rsid w:val="006B1EAC"/>
    <w:rsid w:val="006B27AC"/>
    <w:rsid w:val="006B3464"/>
    <w:rsid w:val="006C3F2A"/>
    <w:rsid w:val="006C4ED6"/>
    <w:rsid w:val="006C5B69"/>
    <w:rsid w:val="006D79BA"/>
    <w:rsid w:val="006E0652"/>
    <w:rsid w:val="006E18FD"/>
    <w:rsid w:val="006E20B6"/>
    <w:rsid w:val="006E5BBA"/>
    <w:rsid w:val="006E5FE5"/>
    <w:rsid w:val="006E6DD1"/>
    <w:rsid w:val="006F14D9"/>
    <w:rsid w:val="006F5DC9"/>
    <w:rsid w:val="006F5E51"/>
    <w:rsid w:val="00701CE2"/>
    <w:rsid w:val="00710D00"/>
    <w:rsid w:val="007163AC"/>
    <w:rsid w:val="00722DD0"/>
    <w:rsid w:val="00723517"/>
    <w:rsid w:val="007236CC"/>
    <w:rsid w:val="0072516E"/>
    <w:rsid w:val="00725C14"/>
    <w:rsid w:val="00726D59"/>
    <w:rsid w:val="007273E6"/>
    <w:rsid w:val="00731629"/>
    <w:rsid w:val="007331A1"/>
    <w:rsid w:val="00735A6D"/>
    <w:rsid w:val="00740DBA"/>
    <w:rsid w:val="00741A6D"/>
    <w:rsid w:val="007421E0"/>
    <w:rsid w:val="00742302"/>
    <w:rsid w:val="00745F90"/>
    <w:rsid w:val="00747CB9"/>
    <w:rsid w:val="00747FEC"/>
    <w:rsid w:val="00753466"/>
    <w:rsid w:val="0075356A"/>
    <w:rsid w:val="00760A4C"/>
    <w:rsid w:val="007675F0"/>
    <w:rsid w:val="00767902"/>
    <w:rsid w:val="00771465"/>
    <w:rsid w:val="00775DA9"/>
    <w:rsid w:val="007857D0"/>
    <w:rsid w:val="00791067"/>
    <w:rsid w:val="00793646"/>
    <w:rsid w:val="00794BF6"/>
    <w:rsid w:val="007A04BC"/>
    <w:rsid w:val="007A05F8"/>
    <w:rsid w:val="007A2FEF"/>
    <w:rsid w:val="007A32DA"/>
    <w:rsid w:val="007A5122"/>
    <w:rsid w:val="007A6ACE"/>
    <w:rsid w:val="007A73DE"/>
    <w:rsid w:val="007C0EFC"/>
    <w:rsid w:val="007C27CB"/>
    <w:rsid w:val="007C361D"/>
    <w:rsid w:val="007C4E89"/>
    <w:rsid w:val="007C7AF7"/>
    <w:rsid w:val="007D0521"/>
    <w:rsid w:val="007D7DCB"/>
    <w:rsid w:val="007E0C2F"/>
    <w:rsid w:val="007E10DA"/>
    <w:rsid w:val="007E1A37"/>
    <w:rsid w:val="007E2396"/>
    <w:rsid w:val="007E3E7E"/>
    <w:rsid w:val="007F31C3"/>
    <w:rsid w:val="007F3842"/>
    <w:rsid w:val="007F41B7"/>
    <w:rsid w:val="008019DD"/>
    <w:rsid w:val="00801DA3"/>
    <w:rsid w:val="00802954"/>
    <w:rsid w:val="00806BF0"/>
    <w:rsid w:val="0082034A"/>
    <w:rsid w:val="00823DC4"/>
    <w:rsid w:val="00824E2E"/>
    <w:rsid w:val="00826167"/>
    <w:rsid w:val="008263DB"/>
    <w:rsid w:val="0082707C"/>
    <w:rsid w:val="00831880"/>
    <w:rsid w:val="008344BE"/>
    <w:rsid w:val="00836A0A"/>
    <w:rsid w:val="0084273C"/>
    <w:rsid w:val="008474FE"/>
    <w:rsid w:val="0084787B"/>
    <w:rsid w:val="00851B8A"/>
    <w:rsid w:val="008529A7"/>
    <w:rsid w:val="00863A59"/>
    <w:rsid w:val="0087028F"/>
    <w:rsid w:val="00874951"/>
    <w:rsid w:val="00876A79"/>
    <w:rsid w:val="008775C8"/>
    <w:rsid w:val="0088381E"/>
    <w:rsid w:val="008849B0"/>
    <w:rsid w:val="008858D8"/>
    <w:rsid w:val="00885A8F"/>
    <w:rsid w:val="00885F66"/>
    <w:rsid w:val="0088717C"/>
    <w:rsid w:val="0088746C"/>
    <w:rsid w:val="00893FC2"/>
    <w:rsid w:val="00894E35"/>
    <w:rsid w:val="008A0866"/>
    <w:rsid w:val="008A2D11"/>
    <w:rsid w:val="008A2D16"/>
    <w:rsid w:val="008B0EDE"/>
    <w:rsid w:val="008B1F04"/>
    <w:rsid w:val="008B274C"/>
    <w:rsid w:val="008B2BC2"/>
    <w:rsid w:val="008B2C73"/>
    <w:rsid w:val="008B7D8C"/>
    <w:rsid w:val="008C3B51"/>
    <w:rsid w:val="008C40E8"/>
    <w:rsid w:val="008C67D7"/>
    <w:rsid w:val="008D0FB2"/>
    <w:rsid w:val="008D219D"/>
    <w:rsid w:val="008D32AD"/>
    <w:rsid w:val="008D3D80"/>
    <w:rsid w:val="008D51E6"/>
    <w:rsid w:val="008D6F74"/>
    <w:rsid w:val="008E0FEF"/>
    <w:rsid w:val="008E1E1F"/>
    <w:rsid w:val="008E3CD1"/>
    <w:rsid w:val="008E455B"/>
    <w:rsid w:val="008F0632"/>
    <w:rsid w:val="008F40D3"/>
    <w:rsid w:val="008F6032"/>
    <w:rsid w:val="008F7923"/>
    <w:rsid w:val="00904515"/>
    <w:rsid w:val="00915FAC"/>
    <w:rsid w:val="009178E1"/>
    <w:rsid w:val="00921F82"/>
    <w:rsid w:val="009260FD"/>
    <w:rsid w:val="009272A4"/>
    <w:rsid w:val="00931382"/>
    <w:rsid w:val="00932FB0"/>
    <w:rsid w:val="00934C66"/>
    <w:rsid w:val="00937166"/>
    <w:rsid w:val="00940C70"/>
    <w:rsid w:val="00947CEA"/>
    <w:rsid w:val="00954504"/>
    <w:rsid w:val="009572C5"/>
    <w:rsid w:val="00957989"/>
    <w:rsid w:val="00961AFE"/>
    <w:rsid w:val="00962AF5"/>
    <w:rsid w:val="009636B2"/>
    <w:rsid w:val="009643E4"/>
    <w:rsid w:val="0096630D"/>
    <w:rsid w:val="009720D8"/>
    <w:rsid w:val="00973787"/>
    <w:rsid w:val="0097456B"/>
    <w:rsid w:val="00974D0F"/>
    <w:rsid w:val="00976032"/>
    <w:rsid w:val="009763A6"/>
    <w:rsid w:val="00980429"/>
    <w:rsid w:val="009868F7"/>
    <w:rsid w:val="0099053A"/>
    <w:rsid w:val="009935E2"/>
    <w:rsid w:val="0099452D"/>
    <w:rsid w:val="009954BA"/>
    <w:rsid w:val="00996206"/>
    <w:rsid w:val="009A4CFD"/>
    <w:rsid w:val="009A5225"/>
    <w:rsid w:val="009A7A92"/>
    <w:rsid w:val="009B17B2"/>
    <w:rsid w:val="009B2AA7"/>
    <w:rsid w:val="009B6D05"/>
    <w:rsid w:val="009B6E3B"/>
    <w:rsid w:val="009C0A95"/>
    <w:rsid w:val="009C7AFF"/>
    <w:rsid w:val="009D1B07"/>
    <w:rsid w:val="009D25F5"/>
    <w:rsid w:val="009D4B8D"/>
    <w:rsid w:val="009D6604"/>
    <w:rsid w:val="009E0B15"/>
    <w:rsid w:val="009E0E2F"/>
    <w:rsid w:val="009E11F9"/>
    <w:rsid w:val="009E181E"/>
    <w:rsid w:val="009E507C"/>
    <w:rsid w:val="009E797C"/>
    <w:rsid w:val="009F6F47"/>
    <w:rsid w:val="009F7211"/>
    <w:rsid w:val="009F7BAA"/>
    <w:rsid w:val="00A028D3"/>
    <w:rsid w:val="00A039B6"/>
    <w:rsid w:val="00A10CD5"/>
    <w:rsid w:val="00A20AB6"/>
    <w:rsid w:val="00A22055"/>
    <w:rsid w:val="00A2638D"/>
    <w:rsid w:val="00A26FF5"/>
    <w:rsid w:val="00A30C7C"/>
    <w:rsid w:val="00A310C7"/>
    <w:rsid w:val="00A31470"/>
    <w:rsid w:val="00A319AE"/>
    <w:rsid w:val="00A31C18"/>
    <w:rsid w:val="00A33412"/>
    <w:rsid w:val="00A347D2"/>
    <w:rsid w:val="00A35EBB"/>
    <w:rsid w:val="00A425BF"/>
    <w:rsid w:val="00A47451"/>
    <w:rsid w:val="00A561B9"/>
    <w:rsid w:val="00A57D6D"/>
    <w:rsid w:val="00A61C7B"/>
    <w:rsid w:val="00A6201A"/>
    <w:rsid w:val="00A622BE"/>
    <w:rsid w:val="00A633C7"/>
    <w:rsid w:val="00A65559"/>
    <w:rsid w:val="00A74A2D"/>
    <w:rsid w:val="00A77E0D"/>
    <w:rsid w:val="00A80354"/>
    <w:rsid w:val="00A8128B"/>
    <w:rsid w:val="00A85AD9"/>
    <w:rsid w:val="00A91311"/>
    <w:rsid w:val="00A9195B"/>
    <w:rsid w:val="00A929EE"/>
    <w:rsid w:val="00A951E6"/>
    <w:rsid w:val="00A96E68"/>
    <w:rsid w:val="00AA17BE"/>
    <w:rsid w:val="00AA71CA"/>
    <w:rsid w:val="00AB2883"/>
    <w:rsid w:val="00AB2C51"/>
    <w:rsid w:val="00AB3DCD"/>
    <w:rsid w:val="00AC72ED"/>
    <w:rsid w:val="00AD2D10"/>
    <w:rsid w:val="00AD2E88"/>
    <w:rsid w:val="00AD3935"/>
    <w:rsid w:val="00AD7F8A"/>
    <w:rsid w:val="00AE0872"/>
    <w:rsid w:val="00AE0BA2"/>
    <w:rsid w:val="00AE3D65"/>
    <w:rsid w:val="00AE67FD"/>
    <w:rsid w:val="00AF0BB8"/>
    <w:rsid w:val="00AF2F4F"/>
    <w:rsid w:val="00AF4907"/>
    <w:rsid w:val="00AF7360"/>
    <w:rsid w:val="00B0086E"/>
    <w:rsid w:val="00B04F2F"/>
    <w:rsid w:val="00B114ED"/>
    <w:rsid w:val="00B21BF9"/>
    <w:rsid w:val="00B21C5A"/>
    <w:rsid w:val="00B2672E"/>
    <w:rsid w:val="00B26A74"/>
    <w:rsid w:val="00B427DB"/>
    <w:rsid w:val="00B433FA"/>
    <w:rsid w:val="00B471A7"/>
    <w:rsid w:val="00B52B47"/>
    <w:rsid w:val="00B53D19"/>
    <w:rsid w:val="00B54C8A"/>
    <w:rsid w:val="00B54D43"/>
    <w:rsid w:val="00B558A9"/>
    <w:rsid w:val="00B55A5C"/>
    <w:rsid w:val="00B571CF"/>
    <w:rsid w:val="00B62193"/>
    <w:rsid w:val="00B67DA8"/>
    <w:rsid w:val="00B71799"/>
    <w:rsid w:val="00B85423"/>
    <w:rsid w:val="00B91135"/>
    <w:rsid w:val="00B934AA"/>
    <w:rsid w:val="00B934C3"/>
    <w:rsid w:val="00B93E38"/>
    <w:rsid w:val="00B94C9A"/>
    <w:rsid w:val="00B95F03"/>
    <w:rsid w:val="00BA5AFC"/>
    <w:rsid w:val="00BA7300"/>
    <w:rsid w:val="00BB0AB7"/>
    <w:rsid w:val="00BC3DBD"/>
    <w:rsid w:val="00BD3E59"/>
    <w:rsid w:val="00BE1961"/>
    <w:rsid w:val="00BE23A0"/>
    <w:rsid w:val="00BE38BB"/>
    <w:rsid w:val="00BE4C95"/>
    <w:rsid w:val="00BE74FE"/>
    <w:rsid w:val="00BE79ED"/>
    <w:rsid w:val="00BF71AC"/>
    <w:rsid w:val="00C00205"/>
    <w:rsid w:val="00C00588"/>
    <w:rsid w:val="00C019D6"/>
    <w:rsid w:val="00C02C60"/>
    <w:rsid w:val="00C03069"/>
    <w:rsid w:val="00C0463D"/>
    <w:rsid w:val="00C072B6"/>
    <w:rsid w:val="00C079E0"/>
    <w:rsid w:val="00C17959"/>
    <w:rsid w:val="00C272EA"/>
    <w:rsid w:val="00C3298E"/>
    <w:rsid w:val="00C332E2"/>
    <w:rsid w:val="00C34761"/>
    <w:rsid w:val="00C41828"/>
    <w:rsid w:val="00C44616"/>
    <w:rsid w:val="00C476D1"/>
    <w:rsid w:val="00C47D9A"/>
    <w:rsid w:val="00C54660"/>
    <w:rsid w:val="00C555A3"/>
    <w:rsid w:val="00C55639"/>
    <w:rsid w:val="00C57342"/>
    <w:rsid w:val="00C62DCF"/>
    <w:rsid w:val="00C6646F"/>
    <w:rsid w:val="00C67912"/>
    <w:rsid w:val="00C70EB4"/>
    <w:rsid w:val="00C731F5"/>
    <w:rsid w:val="00C732EA"/>
    <w:rsid w:val="00C73CE0"/>
    <w:rsid w:val="00C75AEE"/>
    <w:rsid w:val="00C75DE9"/>
    <w:rsid w:val="00C77975"/>
    <w:rsid w:val="00C80D5F"/>
    <w:rsid w:val="00C826CA"/>
    <w:rsid w:val="00C94E07"/>
    <w:rsid w:val="00C95873"/>
    <w:rsid w:val="00C95FF0"/>
    <w:rsid w:val="00CA037E"/>
    <w:rsid w:val="00CA18D9"/>
    <w:rsid w:val="00CA29BA"/>
    <w:rsid w:val="00CA491C"/>
    <w:rsid w:val="00CA5120"/>
    <w:rsid w:val="00CB124E"/>
    <w:rsid w:val="00CB4933"/>
    <w:rsid w:val="00CB765D"/>
    <w:rsid w:val="00CC1229"/>
    <w:rsid w:val="00CC2B51"/>
    <w:rsid w:val="00CC319E"/>
    <w:rsid w:val="00CC7F99"/>
    <w:rsid w:val="00CD7575"/>
    <w:rsid w:val="00CE0D20"/>
    <w:rsid w:val="00CE295B"/>
    <w:rsid w:val="00CE7170"/>
    <w:rsid w:val="00CF03DD"/>
    <w:rsid w:val="00CF1969"/>
    <w:rsid w:val="00CF322B"/>
    <w:rsid w:val="00CF3B24"/>
    <w:rsid w:val="00CF48CC"/>
    <w:rsid w:val="00CF57C3"/>
    <w:rsid w:val="00CF6CDD"/>
    <w:rsid w:val="00CF6E8A"/>
    <w:rsid w:val="00CF78A0"/>
    <w:rsid w:val="00D058C7"/>
    <w:rsid w:val="00D10FE9"/>
    <w:rsid w:val="00D1102B"/>
    <w:rsid w:val="00D12B44"/>
    <w:rsid w:val="00D12FDE"/>
    <w:rsid w:val="00D13210"/>
    <w:rsid w:val="00D252BE"/>
    <w:rsid w:val="00D32214"/>
    <w:rsid w:val="00D33AE0"/>
    <w:rsid w:val="00D33FCD"/>
    <w:rsid w:val="00D44ECF"/>
    <w:rsid w:val="00D53EFF"/>
    <w:rsid w:val="00D54089"/>
    <w:rsid w:val="00D6027E"/>
    <w:rsid w:val="00D60F81"/>
    <w:rsid w:val="00D612EA"/>
    <w:rsid w:val="00D64E11"/>
    <w:rsid w:val="00D664BA"/>
    <w:rsid w:val="00D67E1B"/>
    <w:rsid w:val="00D71F35"/>
    <w:rsid w:val="00D77F78"/>
    <w:rsid w:val="00D82310"/>
    <w:rsid w:val="00D83D8C"/>
    <w:rsid w:val="00D874BD"/>
    <w:rsid w:val="00D9053B"/>
    <w:rsid w:val="00D93F28"/>
    <w:rsid w:val="00D95D2A"/>
    <w:rsid w:val="00DA03C0"/>
    <w:rsid w:val="00DA13C3"/>
    <w:rsid w:val="00DA2B33"/>
    <w:rsid w:val="00DA4E8B"/>
    <w:rsid w:val="00DA61AB"/>
    <w:rsid w:val="00DA7094"/>
    <w:rsid w:val="00DB04BE"/>
    <w:rsid w:val="00DB5AE2"/>
    <w:rsid w:val="00DC0F7D"/>
    <w:rsid w:val="00DC3D55"/>
    <w:rsid w:val="00DC5CDA"/>
    <w:rsid w:val="00DD3B24"/>
    <w:rsid w:val="00DD59B8"/>
    <w:rsid w:val="00DD69D1"/>
    <w:rsid w:val="00DE12B7"/>
    <w:rsid w:val="00DE58A3"/>
    <w:rsid w:val="00DE6D9E"/>
    <w:rsid w:val="00DF0C3D"/>
    <w:rsid w:val="00DF51FC"/>
    <w:rsid w:val="00E04534"/>
    <w:rsid w:val="00E06547"/>
    <w:rsid w:val="00E07573"/>
    <w:rsid w:val="00E07C73"/>
    <w:rsid w:val="00E10134"/>
    <w:rsid w:val="00E12FBE"/>
    <w:rsid w:val="00E131AB"/>
    <w:rsid w:val="00E153C8"/>
    <w:rsid w:val="00E15E8E"/>
    <w:rsid w:val="00E16A7D"/>
    <w:rsid w:val="00E2153D"/>
    <w:rsid w:val="00E21FEB"/>
    <w:rsid w:val="00E2485F"/>
    <w:rsid w:val="00E24FBD"/>
    <w:rsid w:val="00E27A07"/>
    <w:rsid w:val="00E3307D"/>
    <w:rsid w:val="00E337EB"/>
    <w:rsid w:val="00E34F69"/>
    <w:rsid w:val="00E3612E"/>
    <w:rsid w:val="00E364EF"/>
    <w:rsid w:val="00E378DD"/>
    <w:rsid w:val="00E40D2B"/>
    <w:rsid w:val="00E41B76"/>
    <w:rsid w:val="00E4390A"/>
    <w:rsid w:val="00E44FDA"/>
    <w:rsid w:val="00E469AB"/>
    <w:rsid w:val="00E53BA7"/>
    <w:rsid w:val="00E54A37"/>
    <w:rsid w:val="00E600B3"/>
    <w:rsid w:val="00E60F23"/>
    <w:rsid w:val="00E61736"/>
    <w:rsid w:val="00E618FB"/>
    <w:rsid w:val="00E65712"/>
    <w:rsid w:val="00E66BA3"/>
    <w:rsid w:val="00E70521"/>
    <w:rsid w:val="00E713A8"/>
    <w:rsid w:val="00E72205"/>
    <w:rsid w:val="00E74AA0"/>
    <w:rsid w:val="00E76D8D"/>
    <w:rsid w:val="00E8369F"/>
    <w:rsid w:val="00E83DF5"/>
    <w:rsid w:val="00E85230"/>
    <w:rsid w:val="00E86E5C"/>
    <w:rsid w:val="00E875E2"/>
    <w:rsid w:val="00E90613"/>
    <w:rsid w:val="00E90DF0"/>
    <w:rsid w:val="00E93E7C"/>
    <w:rsid w:val="00EA095B"/>
    <w:rsid w:val="00EA4E9F"/>
    <w:rsid w:val="00EA67F4"/>
    <w:rsid w:val="00EA7EC1"/>
    <w:rsid w:val="00EB0015"/>
    <w:rsid w:val="00EB09AE"/>
    <w:rsid w:val="00EB7C75"/>
    <w:rsid w:val="00EC0740"/>
    <w:rsid w:val="00EC3BE3"/>
    <w:rsid w:val="00EC3E4A"/>
    <w:rsid w:val="00EC41B0"/>
    <w:rsid w:val="00EC65BC"/>
    <w:rsid w:val="00ED0428"/>
    <w:rsid w:val="00ED0681"/>
    <w:rsid w:val="00ED5033"/>
    <w:rsid w:val="00ED5C7C"/>
    <w:rsid w:val="00ED61BB"/>
    <w:rsid w:val="00EE109F"/>
    <w:rsid w:val="00EE2A7F"/>
    <w:rsid w:val="00EE361C"/>
    <w:rsid w:val="00EE695B"/>
    <w:rsid w:val="00EF3660"/>
    <w:rsid w:val="00F0316D"/>
    <w:rsid w:val="00F037C4"/>
    <w:rsid w:val="00F05453"/>
    <w:rsid w:val="00F07618"/>
    <w:rsid w:val="00F11450"/>
    <w:rsid w:val="00F1175D"/>
    <w:rsid w:val="00F11B77"/>
    <w:rsid w:val="00F11DBF"/>
    <w:rsid w:val="00F138DB"/>
    <w:rsid w:val="00F2547F"/>
    <w:rsid w:val="00F331A9"/>
    <w:rsid w:val="00F3459C"/>
    <w:rsid w:val="00F34F8A"/>
    <w:rsid w:val="00F4356C"/>
    <w:rsid w:val="00F43888"/>
    <w:rsid w:val="00F476AB"/>
    <w:rsid w:val="00F4798A"/>
    <w:rsid w:val="00F534B3"/>
    <w:rsid w:val="00F5551F"/>
    <w:rsid w:val="00F64FB8"/>
    <w:rsid w:val="00F65171"/>
    <w:rsid w:val="00F7122E"/>
    <w:rsid w:val="00F75C02"/>
    <w:rsid w:val="00F777D6"/>
    <w:rsid w:val="00F8070C"/>
    <w:rsid w:val="00F807EA"/>
    <w:rsid w:val="00F8299E"/>
    <w:rsid w:val="00F84A5E"/>
    <w:rsid w:val="00F90DEA"/>
    <w:rsid w:val="00FA2CA9"/>
    <w:rsid w:val="00FA3C3E"/>
    <w:rsid w:val="00FA4487"/>
    <w:rsid w:val="00FB21FA"/>
    <w:rsid w:val="00FB2BA4"/>
    <w:rsid w:val="00FC1191"/>
    <w:rsid w:val="00FC1565"/>
    <w:rsid w:val="00FC5A6D"/>
    <w:rsid w:val="00FC7854"/>
    <w:rsid w:val="00FC7F40"/>
    <w:rsid w:val="00FD0C90"/>
    <w:rsid w:val="00FD3E9E"/>
    <w:rsid w:val="00FD73ED"/>
    <w:rsid w:val="00FE0257"/>
    <w:rsid w:val="00FE3F6E"/>
    <w:rsid w:val="00FF038B"/>
    <w:rsid w:val="00FF05A8"/>
    <w:rsid w:val="00FF15AA"/>
    <w:rsid w:val="00FF1777"/>
    <w:rsid w:val="00FF3CCE"/>
    <w:rsid w:val="00FF6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90346F"/>
  <w15:chartTrackingRefBased/>
  <w15:docId w15:val="{AE5B2D30-4F27-4213-83B2-1F11CD006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both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link w:val="Nadpis4Char"/>
    <w:uiPriority w:val="9"/>
    <w:qFormat/>
    <w:pPr>
      <w:keepNext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uiPriority w:val="9"/>
    <w:qFormat/>
    <w:pPr>
      <w:keepNext/>
      <w:jc w:val="both"/>
      <w:outlineLvl w:val="4"/>
    </w:pPr>
    <w:rPr>
      <w:i/>
      <w:iCs/>
      <w:color w:val="000000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b/>
      <w:bCs/>
      <w:color w:val="FF0000"/>
      <w:u w:val="single"/>
    </w:rPr>
  </w:style>
  <w:style w:type="paragraph" w:styleId="Nadpis7">
    <w:name w:val="heading 7"/>
    <w:basedOn w:val="Normln"/>
    <w:next w:val="Normln"/>
    <w:link w:val="Nadpis7Char"/>
    <w:uiPriority w:val="9"/>
    <w:qFormat/>
    <w:pPr>
      <w:keepNext/>
      <w:jc w:val="both"/>
      <w:outlineLvl w:val="6"/>
    </w:pPr>
    <w:rPr>
      <w:b/>
      <w:bCs/>
      <w:color w:val="000000"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"/>
    <w:qFormat/>
    <w:pPr>
      <w:keepNext/>
      <w:outlineLvl w:val="8"/>
    </w:pPr>
    <w:rPr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link w:val="RozloendokumentuChar"/>
    <w:semiHidden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semiHidden/>
    <w:rPr>
      <w:b/>
      <w:bCs/>
    </w:rPr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TTV">
    <w:name w:val="TTV"/>
    <w:basedOn w:val="Zpat"/>
    <w:pPr>
      <w:tabs>
        <w:tab w:val="clear" w:pos="4536"/>
        <w:tab w:val="clear" w:pos="9072"/>
      </w:tabs>
      <w:jc w:val="both"/>
    </w:pPr>
  </w:style>
  <w:style w:type="paragraph" w:styleId="Zkladntext2">
    <w:name w:val="Body Text 2"/>
    <w:basedOn w:val="Normln"/>
    <w:link w:val="Zkladntext2Char"/>
    <w:uiPriority w:val="99"/>
    <w:semiHidden/>
    <w:pPr>
      <w:jc w:val="both"/>
    </w:pPr>
    <w:rPr>
      <w:color w:val="FF000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3">
    <w:name w:val="Body Text 3"/>
    <w:basedOn w:val="Normln"/>
    <w:link w:val="Zkladntext3Char"/>
    <w:uiPriority w:val="99"/>
    <w:semiHidden/>
    <w:rPr>
      <w:i/>
      <w:iCs/>
    </w:rPr>
  </w:style>
  <w:style w:type="paragraph" w:styleId="Normlnweb">
    <w:name w:val="Normal (Web)"/>
    <w:basedOn w:val="Normln"/>
    <w:uiPriority w:val="99"/>
    <w:semiHidden/>
    <w:pPr>
      <w:spacing w:after="100" w:afterAutospacing="1"/>
    </w:pPr>
    <w:rPr>
      <w:rFonts w:ascii="Arial Unicode MS" w:hAnsi="Arial Unicode MS"/>
    </w:rPr>
  </w:style>
  <w:style w:type="paragraph" w:customStyle="1" w:styleId="para">
    <w:name w:val="para"/>
    <w:basedOn w:val="Normln"/>
    <w:pPr>
      <w:tabs>
        <w:tab w:val="left" w:pos="709"/>
      </w:tabs>
      <w:jc w:val="center"/>
    </w:pPr>
    <w:rPr>
      <w:b/>
      <w:szCs w:val="20"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Prosttext">
    <w:name w:val="Prost text"/>
    <w:basedOn w:val="Normln0"/>
    <w:next w:val="Normln0"/>
    <w:rPr>
      <w:sz w:val="24"/>
    </w:rPr>
  </w:style>
  <w:style w:type="paragraph" w:customStyle="1" w:styleId="xl33">
    <w:name w:val="xl33"/>
    <w:basedOn w:val="Normln"/>
    <w:pPr>
      <w:spacing w:before="100" w:beforeAutospacing="1" w:after="100" w:afterAutospacing="1"/>
      <w:jc w:val="both"/>
    </w:pPr>
    <w:rPr>
      <w:b/>
      <w:bCs/>
    </w:rPr>
  </w:style>
  <w:style w:type="character" w:styleId="Hypertextovodkaz">
    <w:name w:val="Hyperlink"/>
    <w:semiHidden/>
    <w:rPr>
      <w:color w:val="0000FF"/>
      <w:u w:val="single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Odstavecseseznamem">
    <w:name w:val="List Paragraph"/>
    <w:basedOn w:val="Normln"/>
    <w:uiPriority w:val="34"/>
    <w:qFormat/>
    <w:pPr>
      <w:spacing w:before="100" w:beforeAutospacing="1" w:after="100" w:afterAutospacing="1"/>
    </w:pPr>
  </w:style>
  <w:style w:type="character" w:customStyle="1" w:styleId="preformatted">
    <w:name w:val="preformatted"/>
  </w:style>
  <w:style w:type="character" w:customStyle="1" w:styleId="Nadpis3Char">
    <w:name w:val="Nadpis 3 Char"/>
    <w:link w:val="Nadpis3"/>
    <w:rsid w:val="00B95F03"/>
    <w:rPr>
      <w:b/>
      <w:bCs/>
      <w:sz w:val="24"/>
      <w:szCs w:val="26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5C0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F75C02"/>
    <w:rPr>
      <w:rFonts w:ascii="Segoe UI" w:hAnsi="Segoe UI" w:cs="Segoe UI"/>
      <w:sz w:val="18"/>
      <w:szCs w:val="18"/>
    </w:rPr>
  </w:style>
  <w:style w:type="character" w:customStyle="1" w:styleId="ZhlavChar">
    <w:name w:val="Záhlaví Char"/>
    <w:link w:val="Zhlav"/>
    <w:rsid w:val="00123BCE"/>
    <w:rPr>
      <w:sz w:val="24"/>
      <w:szCs w:val="24"/>
    </w:rPr>
  </w:style>
  <w:style w:type="character" w:customStyle="1" w:styleId="ZpatChar">
    <w:name w:val="Zápatí Char"/>
    <w:link w:val="Zpat"/>
    <w:semiHidden/>
    <w:rsid w:val="007E1A3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640BEF"/>
    <w:rPr>
      <w:b/>
      <w:bCs/>
      <w:sz w:val="28"/>
      <w:szCs w:val="24"/>
      <w:u w:val="single"/>
    </w:rPr>
  </w:style>
  <w:style w:type="paragraph" w:customStyle="1" w:styleId="Zkladntext22">
    <w:name w:val="Základní text 22"/>
    <w:basedOn w:val="Normln"/>
    <w:rsid w:val="008A2D11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3">
    <w:name w:val="Základní text 33"/>
    <w:basedOn w:val="Normln"/>
    <w:rsid w:val="003042F1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3">
    <w:name w:val="Základní text 23"/>
    <w:basedOn w:val="Normln"/>
    <w:rsid w:val="003042F1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2">
    <w:name w:val="Základní text 32"/>
    <w:basedOn w:val="Normln"/>
    <w:rsid w:val="008F7923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Nadpis1Char">
    <w:name w:val="Nadpis 1 Char"/>
    <w:basedOn w:val="Standardnpsmoodstavce"/>
    <w:link w:val="Nadpis1"/>
    <w:rsid w:val="006E0652"/>
    <w:rPr>
      <w:b/>
      <w:bCs/>
      <w:sz w:val="28"/>
      <w:szCs w:val="28"/>
    </w:rPr>
  </w:style>
  <w:style w:type="paragraph" w:customStyle="1" w:styleId="Zkladntext24">
    <w:name w:val="Základní text 24"/>
    <w:basedOn w:val="Normln"/>
    <w:rsid w:val="004A4C3A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240">
    <w:name w:val="Základní text 24"/>
    <w:basedOn w:val="Normln"/>
    <w:rsid w:val="00215A3D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25">
    <w:name w:val="Základní text 25"/>
    <w:basedOn w:val="Normln"/>
    <w:rsid w:val="00257FF9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character" w:customStyle="1" w:styleId="Nadpis4Char">
    <w:name w:val="Nadpis 4 Char"/>
    <w:aliases w:val="Char Char Char"/>
    <w:basedOn w:val="Standardnpsmoodstavce"/>
    <w:link w:val="Nadpis4"/>
    <w:uiPriority w:val="9"/>
    <w:rsid w:val="00E40D2B"/>
    <w:rPr>
      <w:sz w:val="24"/>
      <w:szCs w:val="24"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E40D2B"/>
    <w:rPr>
      <w:i/>
      <w:iCs/>
      <w:color w:val="000000"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rsid w:val="00E40D2B"/>
    <w:rPr>
      <w:b/>
      <w:bCs/>
      <w:color w:val="000000"/>
      <w:sz w:val="24"/>
      <w:szCs w:val="24"/>
      <w:u w:val="single"/>
    </w:rPr>
  </w:style>
  <w:style w:type="character" w:customStyle="1" w:styleId="Nadpis9Char">
    <w:name w:val="Nadpis 9 Char"/>
    <w:basedOn w:val="Standardnpsmoodstavce"/>
    <w:link w:val="Nadpis9"/>
    <w:uiPriority w:val="9"/>
    <w:rsid w:val="00E40D2B"/>
    <w:rPr>
      <w:b/>
      <w:bCs/>
      <w:i/>
      <w:iCs/>
      <w:sz w:val="24"/>
      <w:szCs w:val="24"/>
    </w:rPr>
  </w:style>
  <w:style w:type="character" w:customStyle="1" w:styleId="RozloendokumentuChar">
    <w:name w:val="Rozložení dokumentu Char"/>
    <w:basedOn w:val="Standardnpsmoodstavce"/>
    <w:link w:val="Rozloendokumentu"/>
    <w:semiHidden/>
    <w:rsid w:val="00E40D2B"/>
    <w:rPr>
      <w:rFonts w:ascii="Tahoma" w:hAnsi="Tahoma" w:cs="Tahoma"/>
      <w:sz w:val="24"/>
      <w:szCs w:val="24"/>
      <w:shd w:val="clear" w:color="auto" w:fill="000080"/>
    </w:rPr>
  </w:style>
  <w:style w:type="character" w:customStyle="1" w:styleId="ZkladntextChar">
    <w:name w:val="Základní text Char"/>
    <w:basedOn w:val="Standardnpsmoodstavce"/>
    <w:link w:val="Zkladntext"/>
    <w:semiHidden/>
    <w:rsid w:val="00E40D2B"/>
    <w:rPr>
      <w:b/>
      <w:bCs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E40D2B"/>
    <w:rPr>
      <w:color w:val="FF0000"/>
      <w:sz w:val="24"/>
      <w:szCs w:val="24"/>
    </w:rPr>
  </w:style>
  <w:style w:type="paragraph" w:customStyle="1" w:styleId="BodyText21">
    <w:name w:val="Body Text 21"/>
    <w:basedOn w:val="Normln"/>
    <w:rsid w:val="00E40D2B"/>
    <w:pPr>
      <w:widowControl w:val="0"/>
      <w:jc w:val="both"/>
    </w:pPr>
    <w:rPr>
      <w:b/>
      <w:szCs w:val="20"/>
      <w:u w:val="single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E40D2B"/>
    <w:rPr>
      <w:i/>
      <w:iCs/>
      <w:sz w:val="24"/>
      <w:szCs w:val="24"/>
    </w:rPr>
  </w:style>
  <w:style w:type="paragraph" w:styleId="Osloven">
    <w:name w:val="Salutation"/>
    <w:basedOn w:val="Normln"/>
    <w:next w:val="Normln"/>
    <w:link w:val="OslovenChar"/>
    <w:semiHidden/>
    <w:rsid w:val="00E40D2B"/>
  </w:style>
  <w:style w:type="character" w:customStyle="1" w:styleId="OslovenChar">
    <w:name w:val="Oslovení Char"/>
    <w:basedOn w:val="Standardnpsmoodstavce"/>
    <w:link w:val="Osloven"/>
    <w:semiHidden/>
    <w:rsid w:val="00E40D2B"/>
    <w:rPr>
      <w:sz w:val="24"/>
      <w:szCs w:val="24"/>
    </w:rPr>
  </w:style>
  <w:style w:type="paragraph" w:styleId="Bezmezer">
    <w:name w:val="No Spacing"/>
    <w:uiPriority w:val="1"/>
    <w:qFormat/>
    <w:rsid w:val="00E40D2B"/>
    <w:rPr>
      <w:rFonts w:ascii="Calibri" w:eastAsia="Calibri" w:hAnsi="Calibri"/>
      <w:sz w:val="22"/>
      <w:szCs w:val="22"/>
      <w:lang w:eastAsia="en-US"/>
    </w:rPr>
  </w:style>
  <w:style w:type="paragraph" w:customStyle="1" w:styleId="Zkladntext26">
    <w:name w:val="Základní text 26"/>
    <w:basedOn w:val="Normln"/>
    <w:rsid w:val="00E40D2B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4">
    <w:name w:val="Základní text 34"/>
    <w:basedOn w:val="Normln"/>
    <w:rsid w:val="00E40D2B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Zkladntext27">
    <w:name w:val="Základní text 27"/>
    <w:basedOn w:val="Normln"/>
    <w:rsid w:val="00E40D2B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28">
    <w:name w:val="Základní text 28"/>
    <w:basedOn w:val="Normln"/>
    <w:rsid w:val="00E40D2B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29">
    <w:name w:val="Základní text 29"/>
    <w:basedOn w:val="Normln"/>
    <w:rsid w:val="00E40D2B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210">
    <w:name w:val="Základní text 210"/>
    <w:basedOn w:val="Normln"/>
    <w:rsid w:val="009C0A95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Zkladntext35">
    <w:name w:val="Základní text 35"/>
    <w:basedOn w:val="Normln"/>
    <w:rsid w:val="009C0A9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customStyle="1" w:styleId="Textodstavce">
    <w:name w:val="Text odstavce"/>
    <w:basedOn w:val="Normln"/>
    <w:rsid w:val="009C0A95"/>
    <w:pPr>
      <w:tabs>
        <w:tab w:val="num" w:pos="0"/>
        <w:tab w:val="left" w:pos="851"/>
      </w:tabs>
      <w:suppressAutoHyphens/>
      <w:spacing w:before="120" w:after="120"/>
      <w:ind w:left="-1275"/>
      <w:jc w:val="both"/>
    </w:pPr>
    <w:rPr>
      <w:szCs w:val="20"/>
      <w:lang w:eastAsia="ar-SA"/>
    </w:rPr>
  </w:style>
  <w:style w:type="paragraph" w:customStyle="1" w:styleId="Claneka">
    <w:name w:val="Clanek (a)"/>
    <w:basedOn w:val="Normln"/>
    <w:qFormat/>
    <w:rsid w:val="005029FC"/>
    <w:pPr>
      <w:keepLines/>
      <w:widowControl w:val="0"/>
      <w:tabs>
        <w:tab w:val="num" w:pos="1843"/>
      </w:tabs>
      <w:spacing w:before="120" w:after="120"/>
      <w:ind w:left="1843" w:hanging="425"/>
      <w:jc w:val="both"/>
    </w:pPr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4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0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80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7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58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85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42AF9-636F-4CFC-AFA8-368B2F1C08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17</Pages>
  <Words>5683</Words>
  <Characters>31544</Characters>
  <Application>Microsoft Office Word</Application>
  <DocSecurity>0</DocSecurity>
  <Lines>262</Lines>
  <Paragraphs>74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37153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Lachova</dc:creator>
  <cp:keywords/>
  <dc:description/>
  <cp:lastModifiedBy>Eva Mácková</cp:lastModifiedBy>
  <cp:revision>5</cp:revision>
  <cp:lastPrinted>2017-08-24T08:36:00Z</cp:lastPrinted>
  <dcterms:created xsi:type="dcterms:W3CDTF">2017-08-25T12:23:00Z</dcterms:created>
  <dcterms:modified xsi:type="dcterms:W3CDTF">2017-08-28T13:11:00Z</dcterms:modified>
</cp:coreProperties>
</file>